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C31" w:rsidRDefault="00BD5DE5">
      <w:pPr>
        <w:spacing w:after="0" w:line="265" w:lineRule="auto"/>
        <w:ind w:left="-5" w:right="0"/>
      </w:pPr>
      <w:bookmarkStart w:id="0" w:name="_GoBack"/>
      <w:bookmarkEnd w:id="0"/>
      <w:r>
        <w:t xml:space="preserve">Tim England, Ph.D. </w:t>
      </w:r>
    </w:p>
    <w:p w:rsidR="00445C31" w:rsidRDefault="00BD5DE5">
      <w:pPr>
        <w:spacing w:after="31" w:line="259" w:lineRule="auto"/>
        <w:ind w:left="0" w:right="0" w:firstLine="0"/>
      </w:pPr>
      <w:r>
        <w:t xml:space="preserve"> </w:t>
      </w:r>
    </w:p>
    <w:p w:rsidR="00445C31" w:rsidRDefault="00BD5DE5">
      <w:pPr>
        <w:spacing w:after="323" w:line="259" w:lineRule="auto"/>
        <w:ind w:left="0" w:right="0" w:firstLine="0"/>
        <w:jc w:val="right"/>
      </w:pPr>
      <w:r>
        <w:rPr>
          <w:rFonts w:ascii="Calibri" w:eastAsia="Calibri" w:hAnsi="Calibri" w:cs="Calibri"/>
          <w:noProof/>
          <w:color w:val="000000"/>
        </w:rPr>
        <mc:AlternateContent>
          <mc:Choice Requires="wpg">
            <w:drawing>
              <wp:inline distT="0" distB="0" distL="0" distR="0">
                <wp:extent cx="6858000" cy="9144"/>
                <wp:effectExtent l="0" t="0" r="0" b="0"/>
                <wp:docPr id="9263" name="Group 9263"/>
                <wp:cNvGraphicFramePr/>
                <a:graphic xmlns:a="http://schemas.openxmlformats.org/drawingml/2006/main">
                  <a:graphicData uri="http://schemas.microsoft.com/office/word/2010/wordprocessingGroup">
                    <wpg:wgp>
                      <wpg:cNvGrpSpPr/>
                      <wpg:grpSpPr>
                        <a:xfrm>
                          <a:off x="0" y="0"/>
                          <a:ext cx="6858000" cy="9144"/>
                          <a:chOff x="0" y="0"/>
                          <a:chExt cx="6858000" cy="9144"/>
                        </a:xfrm>
                      </wpg:grpSpPr>
                      <wps:wsp>
                        <wps:cNvPr id="11799" name="Shape 11799"/>
                        <wps:cNvSpPr/>
                        <wps:spPr>
                          <a:xfrm>
                            <a:off x="0" y="0"/>
                            <a:ext cx="6858000" cy="9144"/>
                          </a:xfrm>
                          <a:custGeom>
                            <a:avLst/>
                            <a:gdLst/>
                            <a:ahLst/>
                            <a:cxnLst/>
                            <a:rect l="0" t="0" r="0" b="0"/>
                            <a:pathLst>
                              <a:path w="6858000" h="9144">
                                <a:moveTo>
                                  <a:pt x="0" y="0"/>
                                </a:moveTo>
                                <a:lnTo>
                                  <a:pt x="6858000" y="0"/>
                                </a:lnTo>
                                <a:lnTo>
                                  <a:pt x="6858000"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800" name="Shape 11800"/>
                        <wps:cNvSpPr/>
                        <wps:spPr>
                          <a:xfrm>
                            <a:off x="0" y="0"/>
                            <a:ext cx="6854952" cy="9144"/>
                          </a:xfrm>
                          <a:custGeom>
                            <a:avLst/>
                            <a:gdLst/>
                            <a:ahLst/>
                            <a:cxnLst/>
                            <a:rect l="0" t="0" r="0" b="0"/>
                            <a:pathLst>
                              <a:path w="6854952" h="9144">
                                <a:moveTo>
                                  <a:pt x="0" y="0"/>
                                </a:moveTo>
                                <a:lnTo>
                                  <a:pt x="6854952" y="0"/>
                                </a:lnTo>
                                <a:lnTo>
                                  <a:pt x="6854952"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801" name="Shape 11801"/>
                        <wps:cNvSpPr/>
                        <wps:spPr>
                          <a:xfrm>
                            <a:off x="0"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802" name="Shape 11802"/>
                        <wps:cNvSpPr/>
                        <wps:spPr>
                          <a:xfrm>
                            <a:off x="68549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803" name="Shape 11803"/>
                        <wps:cNvSpPr/>
                        <wps:spPr>
                          <a:xfrm>
                            <a:off x="6854952"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804" name="Shape 11804"/>
                        <wps:cNvSpPr/>
                        <wps:spPr>
                          <a:xfrm>
                            <a:off x="0" y="6096"/>
                            <a:ext cx="6854952" cy="9144"/>
                          </a:xfrm>
                          <a:custGeom>
                            <a:avLst/>
                            <a:gdLst/>
                            <a:ahLst/>
                            <a:cxnLst/>
                            <a:rect l="0" t="0" r="0" b="0"/>
                            <a:pathLst>
                              <a:path w="6854952" h="9144">
                                <a:moveTo>
                                  <a:pt x="0" y="0"/>
                                </a:moveTo>
                                <a:lnTo>
                                  <a:pt x="6854952" y="0"/>
                                </a:lnTo>
                                <a:lnTo>
                                  <a:pt x="6854952"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805" name="Shape 11805"/>
                        <wps:cNvSpPr/>
                        <wps:spPr>
                          <a:xfrm>
                            <a:off x="6854952" y="60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9263" style="width:540pt;height:0.719994pt;mso-position-horizontal-relative:char;mso-position-vertical-relative:line" coordsize="68580,91">
                <v:shape id="Shape 11806" style="position:absolute;width:68580;height:91;left:0;top:0;" coordsize="6858000,9144" path="m0,0l6858000,0l6858000,9144l0,9144l0,0">
                  <v:stroke weight="0pt" endcap="flat" joinstyle="miter" miterlimit="10" on="false" color="#000000" opacity="0"/>
                  <v:fill on="true" color="#a0a0a0"/>
                </v:shape>
                <v:shape id="Shape 11807" style="position:absolute;width:68549;height:91;left:0;top:0;" coordsize="6854952,9144" path="m0,0l6854952,0l6854952,9144l0,9144l0,0">
                  <v:stroke weight="0pt" endcap="flat" joinstyle="miter" miterlimit="10" on="false" color="#000000" opacity="0"/>
                  <v:fill on="true" color="#a0a0a0"/>
                </v:shape>
                <v:shape id="Shape 11808" style="position:absolute;width:91;height:91;left:0;top:30;" coordsize="9144,9144" path="m0,0l9144,0l9144,9144l0,9144l0,0">
                  <v:stroke weight="0pt" endcap="flat" joinstyle="miter" miterlimit="10" on="false" color="#000000" opacity="0"/>
                  <v:fill on="true" color="#a0a0a0"/>
                </v:shape>
                <v:shape id="Shape 11809" style="position:absolute;width:91;height:91;left:68549;top:0;" coordsize="9144,9144" path="m0,0l9144,0l9144,9144l0,9144l0,0">
                  <v:stroke weight="0pt" endcap="flat" joinstyle="miter" miterlimit="10" on="false" color="#000000" opacity="0"/>
                  <v:fill on="true" color="#a0a0a0"/>
                </v:shape>
                <v:shape id="Shape 11810" style="position:absolute;width:91;height:91;left:68549;top:30;" coordsize="9144,9144" path="m0,0l9144,0l9144,9144l0,9144l0,0">
                  <v:stroke weight="0pt" endcap="flat" joinstyle="miter" miterlimit="10" on="false" color="#000000" opacity="0"/>
                  <v:fill on="true" color="#e3e3e3"/>
                </v:shape>
                <v:shape id="Shape 11811" style="position:absolute;width:68549;height:91;left:0;top:60;" coordsize="6854952,9144" path="m0,0l6854952,0l6854952,9144l0,9144l0,0">
                  <v:stroke weight="0pt" endcap="flat" joinstyle="miter" miterlimit="10" on="false" color="#000000" opacity="0"/>
                  <v:fill on="true" color="#e3e3e3"/>
                </v:shape>
                <v:shape id="Shape 11812" style="position:absolute;width:91;height:91;left:68549;top:60;" coordsize="9144,9144" path="m0,0l9144,0l9144,9144l0,9144l0,0">
                  <v:stroke weight="0pt" endcap="flat" joinstyle="miter" miterlimit="10" on="false" color="#000000" opacity="0"/>
                  <v:fill on="true" color="#e3e3e3"/>
                </v:shape>
              </v:group>
            </w:pict>
          </mc:Fallback>
        </mc:AlternateContent>
      </w:r>
      <w:r>
        <w:t xml:space="preserve"> </w:t>
      </w:r>
    </w:p>
    <w:p w:rsidR="00445C31" w:rsidRDefault="00BD5DE5">
      <w:pPr>
        <w:spacing w:after="0" w:line="608" w:lineRule="auto"/>
        <w:ind w:left="-5" w:right="4403"/>
      </w:pPr>
      <w:r>
        <w:t>I.   ACADEMIC/PROFESSIONAL BACKGROUND</w:t>
      </w:r>
      <w:r>
        <w:t xml:space="preserve"> </w:t>
      </w:r>
      <w:r>
        <w:t>EDUCATION:</w:t>
      </w:r>
      <w:r>
        <w:t xml:space="preserve"> </w:t>
      </w:r>
    </w:p>
    <w:p w:rsidR="00445C31" w:rsidRDefault="00BD5DE5">
      <w:pPr>
        <w:spacing w:after="0"/>
        <w:ind w:left="-5"/>
      </w:pPr>
      <w:r>
        <w:t xml:space="preserve">Ph.D. 1994 University of Tennessee-Knoxville Communication and Political Science </w:t>
      </w:r>
    </w:p>
    <w:p w:rsidR="00445C31" w:rsidRDefault="00BD5DE5">
      <w:pPr>
        <w:ind w:left="-5" w:right="57"/>
      </w:pPr>
      <w:r>
        <w:t xml:space="preserve">Dissertation: “Decision-Making in Television Newsrooms: The Rationale for Live-on-the-Scene News Reports” </w:t>
      </w:r>
    </w:p>
    <w:p w:rsidR="00445C31" w:rsidRDefault="00BD5DE5">
      <w:pPr>
        <w:spacing w:after="10"/>
        <w:ind w:left="-5" w:right="57"/>
      </w:pPr>
      <w:r>
        <w:t xml:space="preserve">M.A. 1982 Indiana University-Bloomington </w:t>
      </w:r>
    </w:p>
    <w:p w:rsidR="00445C31" w:rsidRDefault="00BD5DE5">
      <w:pPr>
        <w:spacing w:after="10"/>
        <w:ind w:left="-5" w:right="57"/>
      </w:pPr>
      <w:r>
        <w:t xml:space="preserve">Telecommunication </w:t>
      </w:r>
    </w:p>
    <w:p w:rsidR="00445C31" w:rsidRDefault="00BD5DE5">
      <w:pPr>
        <w:ind w:left="-5" w:right="57"/>
      </w:pPr>
      <w:r>
        <w:t xml:space="preserve">Thesis: “News/Talk Radio: Outside the Major Markets” </w:t>
      </w:r>
    </w:p>
    <w:p w:rsidR="00445C31" w:rsidRDefault="00BD5DE5">
      <w:pPr>
        <w:spacing w:after="10"/>
        <w:ind w:left="-5" w:right="57"/>
      </w:pPr>
      <w:r>
        <w:t>B.A. 1978 Western Kentucky Univers</w:t>
      </w:r>
      <w:r>
        <w:t xml:space="preserve">ity-Bowling Green </w:t>
      </w:r>
    </w:p>
    <w:p w:rsidR="00445C31" w:rsidRDefault="00BD5DE5">
      <w:pPr>
        <w:spacing w:after="10"/>
        <w:ind w:left="-5" w:right="57"/>
      </w:pPr>
      <w:r>
        <w:t xml:space="preserve">Mass Communication and Government </w:t>
      </w:r>
    </w:p>
    <w:p w:rsidR="00445C31" w:rsidRDefault="00BD5DE5">
      <w:pPr>
        <w:spacing w:after="430"/>
        <w:ind w:left="-5" w:right="57"/>
      </w:pPr>
      <w:r>
        <w:t xml:space="preserve">Summa </w:t>
      </w:r>
      <w:proofErr w:type="gramStart"/>
      <w:r>
        <w:t>Cum</w:t>
      </w:r>
      <w:proofErr w:type="gramEnd"/>
      <w:r>
        <w:t xml:space="preserve"> Laude </w:t>
      </w:r>
    </w:p>
    <w:p w:rsidR="00445C31" w:rsidRDefault="00BD5DE5">
      <w:pPr>
        <w:spacing w:after="323" w:line="259" w:lineRule="auto"/>
        <w:ind w:left="0" w:right="0" w:firstLine="0"/>
        <w:jc w:val="right"/>
      </w:pPr>
      <w:r>
        <w:rPr>
          <w:rFonts w:ascii="Calibri" w:eastAsia="Calibri" w:hAnsi="Calibri" w:cs="Calibri"/>
          <w:noProof/>
          <w:color w:val="000000"/>
        </w:rPr>
        <mc:AlternateContent>
          <mc:Choice Requires="wpg">
            <w:drawing>
              <wp:inline distT="0" distB="0" distL="0" distR="0">
                <wp:extent cx="6858000" cy="9144"/>
                <wp:effectExtent l="0" t="0" r="0" b="0"/>
                <wp:docPr id="9274" name="Group 9274"/>
                <wp:cNvGraphicFramePr/>
                <a:graphic xmlns:a="http://schemas.openxmlformats.org/drawingml/2006/main">
                  <a:graphicData uri="http://schemas.microsoft.com/office/word/2010/wordprocessingGroup">
                    <wpg:wgp>
                      <wpg:cNvGrpSpPr/>
                      <wpg:grpSpPr>
                        <a:xfrm>
                          <a:off x="0" y="0"/>
                          <a:ext cx="6858000" cy="9144"/>
                          <a:chOff x="0" y="0"/>
                          <a:chExt cx="6858000" cy="9144"/>
                        </a:xfrm>
                      </wpg:grpSpPr>
                      <wps:wsp>
                        <wps:cNvPr id="11813" name="Shape 11813"/>
                        <wps:cNvSpPr/>
                        <wps:spPr>
                          <a:xfrm>
                            <a:off x="0" y="0"/>
                            <a:ext cx="6858000" cy="9144"/>
                          </a:xfrm>
                          <a:custGeom>
                            <a:avLst/>
                            <a:gdLst/>
                            <a:ahLst/>
                            <a:cxnLst/>
                            <a:rect l="0" t="0" r="0" b="0"/>
                            <a:pathLst>
                              <a:path w="6858000" h="9144">
                                <a:moveTo>
                                  <a:pt x="0" y="0"/>
                                </a:moveTo>
                                <a:lnTo>
                                  <a:pt x="6858000" y="0"/>
                                </a:lnTo>
                                <a:lnTo>
                                  <a:pt x="6858000"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814" name="Shape 11814"/>
                        <wps:cNvSpPr/>
                        <wps:spPr>
                          <a:xfrm>
                            <a:off x="0" y="0"/>
                            <a:ext cx="6854952" cy="9144"/>
                          </a:xfrm>
                          <a:custGeom>
                            <a:avLst/>
                            <a:gdLst/>
                            <a:ahLst/>
                            <a:cxnLst/>
                            <a:rect l="0" t="0" r="0" b="0"/>
                            <a:pathLst>
                              <a:path w="6854952" h="9144">
                                <a:moveTo>
                                  <a:pt x="0" y="0"/>
                                </a:moveTo>
                                <a:lnTo>
                                  <a:pt x="6854952" y="0"/>
                                </a:lnTo>
                                <a:lnTo>
                                  <a:pt x="6854952"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815" name="Shape 11815"/>
                        <wps:cNvSpPr/>
                        <wps:spPr>
                          <a:xfrm>
                            <a:off x="0"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816" name="Shape 11816"/>
                        <wps:cNvSpPr/>
                        <wps:spPr>
                          <a:xfrm>
                            <a:off x="68549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817" name="Shape 11817"/>
                        <wps:cNvSpPr/>
                        <wps:spPr>
                          <a:xfrm>
                            <a:off x="6854952"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818" name="Shape 11818"/>
                        <wps:cNvSpPr/>
                        <wps:spPr>
                          <a:xfrm>
                            <a:off x="0" y="6096"/>
                            <a:ext cx="6854952" cy="9144"/>
                          </a:xfrm>
                          <a:custGeom>
                            <a:avLst/>
                            <a:gdLst/>
                            <a:ahLst/>
                            <a:cxnLst/>
                            <a:rect l="0" t="0" r="0" b="0"/>
                            <a:pathLst>
                              <a:path w="6854952" h="9144">
                                <a:moveTo>
                                  <a:pt x="0" y="0"/>
                                </a:moveTo>
                                <a:lnTo>
                                  <a:pt x="6854952" y="0"/>
                                </a:lnTo>
                                <a:lnTo>
                                  <a:pt x="6854952"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819" name="Shape 11819"/>
                        <wps:cNvSpPr/>
                        <wps:spPr>
                          <a:xfrm>
                            <a:off x="6854952" y="60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9274" style="width:540pt;height:0.720001pt;mso-position-horizontal-relative:char;mso-position-vertical-relative:line" coordsize="68580,91">
                <v:shape id="Shape 11820" style="position:absolute;width:68580;height:91;left:0;top:0;" coordsize="6858000,9144" path="m0,0l6858000,0l6858000,9144l0,9144l0,0">
                  <v:stroke weight="0pt" endcap="flat" joinstyle="miter" miterlimit="10" on="false" color="#000000" opacity="0"/>
                  <v:fill on="true" color="#a0a0a0"/>
                </v:shape>
                <v:shape id="Shape 11821" style="position:absolute;width:68549;height:91;left:0;top:0;" coordsize="6854952,9144" path="m0,0l6854952,0l6854952,9144l0,9144l0,0">
                  <v:stroke weight="0pt" endcap="flat" joinstyle="miter" miterlimit="10" on="false" color="#000000" opacity="0"/>
                  <v:fill on="true" color="#a0a0a0"/>
                </v:shape>
                <v:shape id="Shape 11822" style="position:absolute;width:91;height:91;left:0;top:30;" coordsize="9144,9144" path="m0,0l9144,0l9144,9144l0,9144l0,0">
                  <v:stroke weight="0pt" endcap="flat" joinstyle="miter" miterlimit="10" on="false" color="#000000" opacity="0"/>
                  <v:fill on="true" color="#a0a0a0"/>
                </v:shape>
                <v:shape id="Shape 11823" style="position:absolute;width:91;height:91;left:68549;top:0;" coordsize="9144,9144" path="m0,0l9144,0l9144,9144l0,9144l0,0">
                  <v:stroke weight="0pt" endcap="flat" joinstyle="miter" miterlimit="10" on="false" color="#000000" opacity="0"/>
                  <v:fill on="true" color="#a0a0a0"/>
                </v:shape>
                <v:shape id="Shape 11824" style="position:absolute;width:91;height:91;left:68549;top:30;" coordsize="9144,9144" path="m0,0l9144,0l9144,9144l0,9144l0,0">
                  <v:stroke weight="0pt" endcap="flat" joinstyle="miter" miterlimit="10" on="false" color="#000000" opacity="0"/>
                  <v:fill on="true" color="#e3e3e3"/>
                </v:shape>
                <v:shape id="Shape 11825" style="position:absolute;width:68549;height:91;left:0;top:60;" coordsize="6854952,9144" path="m0,0l6854952,0l6854952,9144l0,9144l0,0">
                  <v:stroke weight="0pt" endcap="flat" joinstyle="miter" miterlimit="10" on="false" color="#000000" opacity="0"/>
                  <v:fill on="true" color="#e3e3e3"/>
                </v:shape>
                <v:shape id="Shape 11826" style="position:absolute;width:91;height:91;left:68549;top:60;" coordsize="9144,9144" path="m0,0l9144,0l9144,9144l0,9144l0,0">
                  <v:stroke weight="0pt" endcap="flat" joinstyle="miter" miterlimit="10" on="false" color="#000000" opacity="0"/>
                  <v:fill on="true" color="#e3e3e3"/>
                </v:shape>
              </v:group>
            </w:pict>
          </mc:Fallback>
        </mc:AlternateContent>
      </w:r>
      <w:r>
        <w:t xml:space="preserve"> </w:t>
      </w:r>
    </w:p>
    <w:p w:rsidR="00445C31" w:rsidRDefault="00BD5DE5">
      <w:pPr>
        <w:spacing w:after="361" w:line="265" w:lineRule="auto"/>
        <w:ind w:left="-5" w:right="0"/>
      </w:pPr>
      <w:r>
        <w:t>EXPERIENCE – ACADEMIA:</w:t>
      </w:r>
      <w:r>
        <w:t xml:space="preserve"> </w:t>
      </w:r>
    </w:p>
    <w:p w:rsidR="00445C31" w:rsidRDefault="00BD5DE5">
      <w:pPr>
        <w:ind w:left="-5" w:right="57"/>
      </w:pPr>
      <w:r>
        <w:t xml:space="preserve">Texas State University-San Marcos (formerly Southwest Texas State University), associate professor, School of Journalism and Mass Communication, 2000-present </w:t>
      </w:r>
    </w:p>
    <w:p w:rsidR="00445C31" w:rsidRDefault="00BD5DE5">
      <w:pPr>
        <w:ind w:left="-5" w:right="57"/>
      </w:pPr>
      <w:r>
        <w:t xml:space="preserve">Southwest Texas State University, assistant professor, Department of Mass Communication, 1995-2000 </w:t>
      </w:r>
    </w:p>
    <w:p w:rsidR="00445C31" w:rsidRDefault="00BD5DE5">
      <w:pPr>
        <w:ind w:left="-5" w:right="57"/>
      </w:pPr>
      <w:r>
        <w:t xml:space="preserve">Southwest Texas State University, instructor, Department of Mass Communication, 1993-1995 </w:t>
      </w:r>
    </w:p>
    <w:p w:rsidR="00445C31" w:rsidRDefault="00BD5DE5">
      <w:pPr>
        <w:ind w:left="-5" w:right="57"/>
      </w:pPr>
      <w:r>
        <w:t>University of Tennessee, graduate teaching assistant, Department</w:t>
      </w:r>
      <w:r>
        <w:t xml:space="preserve"> of Broadcasting, 1991-1993 </w:t>
      </w:r>
    </w:p>
    <w:p w:rsidR="00445C31" w:rsidRDefault="00BD5DE5">
      <w:pPr>
        <w:ind w:left="-5" w:right="57"/>
      </w:pPr>
      <w:r>
        <w:t xml:space="preserve">University of Tennessee, instructor, Department of Broadcasting, 1990-1991 </w:t>
      </w:r>
    </w:p>
    <w:p w:rsidR="00445C31" w:rsidRDefault="00BD5DE5">
      <w:pPr>
        <w:ind w:left="-5" w:right="57"/>
      </w:pPr>
      <w:r>
        <w:t xml:space="preserve">Western Kentucky University, assistant professor (joint appointment), Department of Communication and Broadcasting, 1988-1990 </w:t>
      </w:r>
    </w:p>
    <w:p w:rsidR="00445C31" w:rsidRDefault="00BD5DE5">
      <w:pPr>
        <w:ind w:left="-5" w:right="57"/>
      </w:pPr>
      <w:r>
        <w:t>Western Kentucky Univers</w:t>
      </w:r>
      <w:r>
        <w:t xml:space="preserve">ity, assistant professor (joint appointment), Division of Media Services, 1986-1990 </w:t>
      </w:r>
    </w:p>
    <w:p w:rsidR="00445C31" w:rsidRDefault="00BD5DE5">
      <w:pPr>
        <w:ind w:left="-5" w:right="57"/>
      </w:pPr>
      <w:r>
        <w:t xml:space="preserve">Western Kentucky University, instructor, Department of Communication and Broadcasting, 1987-1988 </w:t>
      </w:r>
    </w:p>
    <w:p w:rsidR="00445C31" w:rsidRDefault="00BD5DE5">
      <w:pPr>
        <w:ind w:left="-5" w:right="57"/>
      </w:pPr>
      <w:r>
        <w:t>Western Kentucky University, instructor, Department of Journalism, 1986-1</w:t>
      </w:r>
      <w:r>
        <w:t xml:space="preserve">987 </w:t>
      </w:r>
    </w:p>
    <w:p w:rsidR="00445C31" w:rsidRDefault="00BD5DE5">
      <w:pPr>
        <w:ind w:left="-5" w:right="57"/>
      </w:pPr>
      <w:r>
        <w:t xml:space="preserve">Indiana University, lecturer, Department of Journalism, 1981-1982 </w:t>
      </w:r>
    </w:p>
    <w:p w:rsidR="00445C31" w:rsidRDefault="00BD5DE5">
      <w:pPr>
        <w:ind w:left="-5" w:right="57"/>
      </w:pPr>
      <w:r>
        <w:t xml:space="preserve">Indiana University, lecturer, Department of Telecommunications, </w:t>
      </w:r>
      <w:r>
        <w:rPr>
          <w:color w:val="501214"/>
          <w:u w:val="single" w:color="501214"/>
        </w:rPr>
        <w:t>1980</w:t>
      </w:r>
      <w:r>
        <w:t xml:space="preserve"> </w:t>
      </w:r>
    </w:p>
    <w:p w:rsidR="00445C31" w:rsidRDefault="00BD5DE5">
      <w:pPr>
        <w:spacing w:after="430"/>
        <w:ind w:left="-5" w:right="57"/>
      </w:pPr>
      <w:r>
        <w:lastRenderedPageBreak/>
        <w:t xml:space="preserve">Indiana University, associate instructor, Department of Telecommunications, 1979-1980. </w:t>
      </w:r>
    </w:p>
    <w:p w:rsidR="00445C31" w:rsidRDefault="00BD5DE5">
      <w:pPr>
        <w:spacing w:after="323" w:line="259" w:lineRule="auto"/>
        <w:ind w:left="0" w:right="0" w:firstLine="0"/>
        <w:jc w:val="right"/>
      </w:pPr>
      <w:r>
        <w:rPr>
          <w:rFonts w:ascii="Calibri" w:eastAsia="Calibri" w:hAnsi="Calibri" w:cs="Calibri"/>
          <w:noProof/>
          <w:color w:val="000000"/>
        </w:rPr>
        <mc:AlternateContent>
          <mc:Choice Requires="wpg">
            <w:drawing>
              <wp:inline distT="0" distB="0" distL="0" distR="0">
                <wp:extent cx="6858000" cy="9144"/>
                <wp:effectExtent l="0" t="0" r="0" b="0"/>
                <wp:docPr id="9248" name="Group 9248"/>
                <wp:cNvGraphicFramePr/>
                <a:graphic xmlns:a="http://schemas.openxmlformats.org/drawingml/2006/main">
                  <a:graphicData uri="http://schemas.microsoft.com/office/word/2010/wordprocessingGroup">
                    <wpg:wgp>
                      <wpg:cNvGrpSpPr/>
                      <wpg:grpSpPr>
                        <a:xfrm>
                          <a:off x="0" y="0"/>
                          <a:ext cx="6858000" cy="9144"/>
                          <a:chOff x="0" y="0"/>
                          <a:chExt cx="6858000" cy="9144"/>
                        </a:xfrm>
                      </wpg:grpSpPr>
                      <wps:wsp>
                        <wps:cNvPr id="11827" name="Shape 11827"/>
                        <wps:cNvSpPr/>
                        <wps:spPr>
                          <a:xfrm>
                            <a:off x="0" y="0"/>
                            <a:ext cx="6858000" cy="9144"/>
                          </a:xfrm>
                          <a:custGeom>
                            <a:avLst/>
                            <a:gdLst/>
                            <a:ahLst/>
                            <a:cxnLst/>
                            <a:rect l="0" t="0" r="0" b="0"/>
                            <a:pathLst>
                              <a:path w="6858000" h="9144">
                                <a:moveTo>
                                  <a:pt x="0" y="0"/>
                                </a:moveTo>
                                <a:lnTo>
                                  <a:pt x="6858000" y="0"/>
                                </a:lnTo>
                                <a:lnTo>
                                  <a:pt x="6858000"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828" name="Shape 11828"/>
                        <wps:cNvSpPr/>
                        <wps:spPr>
                          <a:xfrm>
                            <a:off x="0" y="0"/>
                            <a:ext cx="6854952" cy="9144"/>
                          </a:xfrm>
                          <a:custGeom>
                            <a:avLst/>
                            <a:gdLst/>
                            <a:ahLst/>
                            <a:cxnLst/>
                            <a:rect l="0" t="0" r="0" b="0"/>
                            <a:pathLst>
                              <a:path w="6854952" h="9144">
                                <a:moveTo>
                                  <a:pt x="0" y="0"/>
                                </a:moveTo>
                                <a:lnTo>
                                  <a:pt x="6854952" y="0"/>
                                </a:lnTo>
                                <a:lnTo>
                                  <a:pt x="6854952"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829" name="Shape 11829"/>
                        <wps:cNvSpPr/>
                        <wps:spPr>
                          <a:xfrm>
                            <a:off x="0"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830" name="Shape 11830"/>
                        <wps:cNvSpPr/>
                        <wps:spPr>
                          <a:xfrm>
                            <a:off x="68549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831" name="Shape 11831"/>
                        <wps:cNvSpPr/>
                        <wps:spPr>
                          <a:xfrm>
                            <a:off x="6854952"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832" name="Shape 11832"/>
                        <wps:cNvSpPr/>
                        <wps:spPr>
                          <a:xfrm>
                            <a:off x="0" y="6096"/>
                            <a:ext cx="6854952" cy="9144"/>
                          </a:xfrm>
                          <a:custGeom>
                            <a:avLst/>
                            <a:gdLst/>
                            <a:ahLst/>
                            <a:cxnLst/>
                            <a:rect l="0" t="0" r="0" b="0"/>
                            <a:pathLst>
                              <a:path w="6854952" h="9144">
                                <a:moveTo>
                                  <a:pt x="0" y="0"/>
                                </a:moveTo>
                                <a:lnTo>
                                  <a:pt x="6854952" y="0"/>
                                </a:lnTo>
                                <a:lnTo>
                                  <a:pt x="6854952"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833" name="Shape 11833"/>
                        <wps:cNvSpPr/>
                        <wps:spPr>
                          <a:xfrm>
                            <a:off x="6854952" y="60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9248" style="width:540pt;height:0.719994pt;mso-position-horizontal-relative:char;mso-position-vertical-relative:line" coordsize="68580,91">
                <v:shape id="Shape 11834" style="position:absolute;width:68580;height:91;left:0;top:0;" coordsize="6858000,9144" path="m0,0l6858000,0l6858000,9144l0,9144l0,0">
                  <v:stroke weight="0pt" endcap="flat" joinstyle="miter" miterlimit="10" on="false" color="#000000" opacity="0"/>
                  <v:fill on="true" color="#a0a0a0"/>
                </v:shape>
                <v:shape id="Shape 11835" style="position:absolute;width:68549;height:91;left:0;top:0;" coordsize="6854952,9144" path="m0,0l6854952,0l6854952,9144l0,9144l0,0">
                  <v:stroke weight="0pt" endcap="flat" joinstyle="miter" miterlimit="10" on="false" color="#000000" opacity="0"/>
                  <v:fill on="true" color="#a0a0a0"/>
                </v:shape>
                <v:shape id="Shape 11836" style="position:absolute;width:91;height:91;left:0;top:30;" coordsize="9144,9144" path="m0,0l9144,0l9144,9144l0,9144l0,0">
                  <v:stroke weight="0pt" endcap="flat" joinstyle="miter" miterlimit="10" on="false" color="#000000" opacity="0"/>
                  <v:fill on="true" color="#a0a0a0"/>
                </v:shape>
                <v:shape id="Shape 11837" style="position:absolute;width:91;height:91;left:68549;top:0;" coordsize="9144,9144" path="m0,0l9144,0l9144,9144l0,9144l0,0">
                  <v:stroke weight="0pt" endcap="flat" joinstyle="miter" miterlimit="10" on="false" color="#000000" opacity="0"/>
                  <v:fill on="true" color="#a0a0a0"/>
                </v:shape>
                <v:shape id="Shape 11838" style="position:absolute;width:91;height:91;left:68549;top:30;" coordsize="9144,9144" path="m0,0l9144,0l9144,9144l0,9144l0,0">
                  <v:stroke weight="0pt" endcap="flat" joinstyle="miter" miterlimit="10" on="false" color="#000000" opacity="0"/>
                  <v:fill on="true" color="#e3e3e3"/>
                </v:shape>
                <v:shape id="Shape 11839" style="position:absolute;width:68549;height:91;left:0;top:60;" coordsize="6854952,9144" path="m0,0l6854952,0l6854952,9144l0,9144l0,0">
                  <v:stroke weight="0pt" endcap="flat" joinstyle="miter" miterlimit="10" on="false" color="#000000" opacity="0"/>
                  <v:fill on="true" color="#e3e3e3"/>
                </v:shape>
                <v:shape id="Shape 11840" style="position:absolute;width:91;height:91;left:68549;top:60;" coordsize="9144,9144" path="m0,0l9144,0l9144,9144l0,9144l0,0">
                  <v:stroke weight="0pt" endcap="flat" joinstyle="miter" miterlimit="10" on="false" color="#000000" opacity="0"/>
                  <v:fill on="true" color="#e3e3e3"/>
                </v:shape>
              </v:group>
            </w:pict>
          </mc:Fallback>
        </mc:AlternateContent>
      </w:r>
      <w:r>
        <w:t xml:space="preserve"> </w:t>
      </w:r>
    </w:p>
    <w:p w:rsidR="00445C31" w:rsidRDefault="00BD5DE5">
      <w:pPr>
        <w:spacing w:after="361" w:line="265" w:lineRule="auto"/>
        <w:ind w:left="-5" w:right="0"/>
      </w:pPr>
      <w:r>
        <w:t>EXPERIENCE – BROADCASTI</w:t>
      </w:r>
      <w:r>
        <w:t>NG:</w:t>
      </w:r>
      <w:r>
        <w:t xml:space="preserve"> </w:t>
      </w:r>
    </w:p>
    <w:p w:rsidR="00445C31" w:rsidRDefault="00BD5DE5">
      <w:pPr>
        <w:ind w:left="-5" w:right="57"/>
      </w:pPr>
      <w:r>
        <w:t xml:space="preserve">University of Tennessee, Knoxville, TN. News Director of all-news WUTK-AM, 1990-1991. </w:t>
      </w:r>
    </w:p>
    <w:p w:rsidR="00445C31" w:rsidRDefault="00BD5DE5">
      <w:pPr>
        <w:ind w:left="-5" w:right="57"/>
      </w:pPr>
      <w:r>
        <w:t xml:space="preserve">Western Kentucky University, Bowling Green, KY. News Director of WKYU-FM/ WDCL-FM, the university’s public radio service. 1986-1990. </w:t>
      </w:r>
    </w:p>
    <w:p w:rsidR="00445C31" w:rsidRDefault="00BD5DE5">
      <w:pPr>
        <w:ind w:left="-5" w:right="57"/>
      </w:pPr>
      <w:r>
        <w:t>Occasional reporting for Natio</w:t>
      </w:r>
      <w:r>
        <w:t xml:space="preserve">nal Public Radio (NPR). 1988. </w:t>
      </w:r>
    </w:p>
    <w:p w:rsidR="00445C31" w:rsidRDefault="00BD5DE5">
      <w:pPr>
        <w:ind w:left="-5" w:right="1088"/>
      </w:pPr>
      <w:r>
        <w:t xml:space="preserve">WKYU-TV, Channel 24, Bowling Green, KY. Producer/Reporter of a documentary segment in a program called “Inherit the Earth.” April 1990. Narrator of several programs relating to economic development: 1989-1990. Moderator of a </w:t>
      </w:r>
      <w:r>
        <w:t xml:space="preserve">live call-in television program on economics: April 1989. </w:t>
      </w:r>
    </w:p>
    <w:p w:rsidR="00445C31" w:rsidRDefault="00BD5DE5">
      <w:pPr>
        <w:ind w:left="-5" w:right="57"/>
      </w:pPr>
      <w:r>
        <w:t xml:space="preserve">Virginia News Network/WRNL-AM/WRXL-FM, Richmond, VA. Assignment editor/assistant news director. Morning drive network news anchor, writer and reporter.1983-1986. </w:t>
      </w:r>
    </w:p>
    <w:p w:rsidR="00445C31" w:rsidRDefault="00BD5DE5">
      <w:pPr>
        <w:ind w:left="-5" w:right="57"/>
      </w:pPr>
      <w:r>
        <w:t>WHAS-WAMZ Radio, Louisville, KY. W</w:t>
      </w:r>
      <w:r>
        <w:t xml:space="preserve">eekend news anchor. 1983. </w:t>
      </w:r>
    </w:p>
    <w:p w:rsidR="00445C31" w:rsidRDefault="00BD5DE5">
      <w:pPr>
        <w:ind w:left="-5" w:right="57"/>
      </w:pPr>
      <w:r>
        <w:t xml:space="preserve">WTTS-WGTC Radio, Bloomington, </w:t>
      </w:r>
      <w:proofErr w:type="gramStart"/>
      <w:r>
        <w:t>IN</w:t>
      </w:r>
      <w:proofErr w:type="gramEnd"/>
      <w:r>
        <w:t xml:space="preserve">. Morning drive news anchor, writer and reporter. Public affairs director: producer of “Dialogue”—a daily talk show on current topics. 1980-1983. </w:t>
      </w:r>
    </w:p>
    <w:p w:rsidR="00445C31" w:rsidRDefault="00BD5DE5">
      <w:pPr>
        <w:ind w:left="-5" w:right="57"/>
      </w:pPr>
      <w:r>
        <w:t xml:space="preserve">WTTV-TV, Channel 4, Indianapolis, IN. Panelist on “Report from the Statehouse, “a weekly television program with Indiana’s Governor. 1980-1983. </w:t>
      </w:r>
    </w:p>
    <w:p w:rsidR="00445C31" w:rsidRDefault="00BD5DE5">
      <w:pPr>
        <w:spacing w:after="10"/>
        <w:ind w:left="-5" w:right="57"/>
      </w:pPr>
      <w:r>
        <w:t>WKLO-WCSN, Louisville, KY. Public affairs producer and afternoon news anchor, writer, reporter and deejay. 1977</w:t>
      </w:r>
      <w:r>
        <w:t>-</w:t>
      </w:r>
    </w:p>
    <w:p w:rsidR="00445C31" w:rsidRDefault="00BD5DE5">
      <w:pPr>
        <w:ind w:left="-5" w:right="57"/>
      </w:pPr>
      <w:r>
        <w:t xml:space="preserve">1979 </w:t>
      </w:r>
    </w:p>
    <w:p w:rsidR="00445C31" w:rsidRDefault="00BD5DE5">
      <w:pPr>
        <w:spacing w:after="10"/>
        <w:ind w:left="-5" w:right="57"/>
      </w:pPr>
      <w:r>
        <w:t>WBGN Radio, Bowling Green, KY. Program director and deejay</w:t>
      </w:r>
      <w:r>
        <w:rPr>
          <w:color w:val="501214"/>
          <w:u w:val="single" w:color="501214"/>
        </w:rPr>
        <w:t xml:space="preserve">. </w:t>
      </w:r>
      <w:r>
        <w:t xml:space="preserve">Also, handled promotions and production. 1974-1977. </w:t>
      </w:r>
    </w:p>
    <w:p w:rsidR="00445C31" w:rsidRDefault="00BD5DE5">
      <w:pPr>
        <w:spacing w:after="0" w:line="259" w:lineRule="auto"/>
        <w:ind w:left="0" w:right="0" w:firstLine="0"/>
      </w:pPr>
      <w:r>
        <w:t xml:space="preserve"> </w:t>
      </w:r>
    </w:p>
    <w:p w:rsidR="00445C31" w:rsidRDefault="00BD5DE5">
      <w:pPr>
        <w:spacing w:after="428"/>
        <w:ind w:left="-5" w:right="57"/>
      </w:pPr>
      <w:r>
        <w:t xml:space="preserve">WKAY-WGGC, Glasgow, KY. Deejay.1974. </w:t>
      </w:r>
    </w:p>
    <w:p w:rsidR="00445C31" w:rsidRDefault="00BD5DE5">
      <w:pPr>
        <w:spacing w:after="323" w:line="259" w:lineRule="auto"/>
        <w:ind w:left="0" w:right="0" w:firstLine="0"/>
        <w:jc w:val="right"/>
      </w:pPr>
      <w:r>
        <w:rPr>
          <w:rFonts w:ascii="Calibri" w:eastAsia="Calibri" w:hAnsi="Calibri" w:cs="Calibri"/>
          <w:noProof/>
          <w:color w:val="000000"/>
        </w:rPr>
        <mc:AlternateContent>
          <mc:Choice Requires="wpg">
            <w:drawing>
              <wp:inline distT="0" distB="0" distL="0" distR="0">
                <wp:extent cx="6858000" cy="9144"/>
                <wp:effectExtent l="0" t="0" r="0" b="0"/>
                <wp:docPr id="9249" name="Group 9249"/>
                <wp:cNvGraphicFramePr/>
                <a:graphic xmlns:a="http://schemas.openxmlformats.org/drawingml/2006/main">
                  <a:graphicData uri="http://schemas.microsoft.com/office/word/2010/wordprocessingGroup">
                    <wpg:wgp>
                      <wpg:cNvGrpSpPr/>
                      <wpg:grpSpPr>
                        <a:xfrm>
                          <a:off x="0" y="0"/>
                          <a:ext cx="6858000" cy="9144"/>
                          <a:chOff x="0" y="0"/>
                          <a:chExt cx="6858000" cy="9144"/>
                        </a:xfrm>
                      </wpg:grpSpPr>
                      <wps:wsp>
                        <wps:cNvPr id="11841" name="Shape 11841"/>
                        <wps:cNvSpPr/>
                        <wps:spPr>
                          <a:xfrm>
                            <a:off x="0" y="0"/>
                            <a:ext cx="6858000" cy="9144"/>
                          </a:xfrm>
                          <a:custGeom>
                            <a:avLst/>
                            <a:gdLst/>
                            <a:ahLst/>
                            <a:cxnLst/>
                            <a:rect l="0" t="0" r="0" b="0"/>
                            <a:pathLst>
                              <a:path w="6858000" h="9144">
                                <a:moveTo>
                                  <a:pt x="0" y="0"/>
                                </a:moveTo>
                                <a:lnTo>
                                  <a:pt x="6858000" y="0"/>
                                </a:lnTo>
                                <a:lnTo>
                                  <a:pt x="6858000"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842" name="Shape 11842"/>
                        <wps:cNvSpPr/>
                        <wps:spPr>
                          <a:xfrm>
                            <a:off x="0" y="0"/>
                            <a:ext cx="6854952" cy="9144"/>
                          </a:xfrm>
                          <a:custGeom>
                            <a:avLst/>
                            <a:gdLst/>
                            <a:ahLst/>
                            <a:cxnLst/>
                            <a:rect l="0" t="0" r="0" b="0"/>
                            <a:pathLst>
                              <a:path w="6854952" h="9144">
                                <a:moveTo>
                                  <a:pt x="0" y="0"/>
                                </a:moveTo>
                                <a:lnTo>
                                  <a:pt x="6854952" y="0"/>
                                </a:lnTo>
                                <a:lnTo>
                                  <a:pt x="6854952"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843" name="Shape 11843"/>
                        <wps:cNvSpPr/>
                        <wps:spPr>
                          <a:xfrm>
                            <a:off x="0"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844" name="Shape 11844"/>
                        <wps:cNvSpPr/>
                        <wps:spPr>
                          <a:xfrm>
                            <a:off x="68549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845" name="Shape 11845"/>
                        <wps:cNvSpPr/>
                        <wps:spPr>
                          <a:xfrm>
                            <a:off x="6854952"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846" name="Shape 11846"/>
                        <wps:cNvSpPr/>
                        <wps:spPr>
                          <a:xfrm>
                            <a:off x="0" y="6096"/>
                            <a:ext cx="6854952" cy="9144"/>
                          </a:xfrm>
                          <a:custGeom>
                            <a:avLst/>
                            <a:gdLst/>
                            <a:ahLst/>
                            <a:cxnLst/>
                            <a:rect l="0" t="0" r="0" b="0"/>
                            <a:pathLst>
                              <a:path w="6854952" h="9144">
                                <a:moveTo>
                                  <a:pt x="0" y="0"/>
                                </a:moveTo>
                                <a:lnTo>
                                  <a:pt x="6854952" y="0"/>
                                </a:lnTo>
                                <a:lnTo>
                                  <a:pt x="6854952"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847" name="Shape 11847"/>
                        <wps:cNvSpPr/>
                        <wps:spPr>
                          <a:xfrm>
                            <a:off x="6854952" y="60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9249" style="width:540pt;height:0.720032pt;mso-position-horizontal-relative:char;mso-position-vertical-relative:line" coordsize="68580,91">
                <v:shape id="Shape 11848" style="position:absolute;width:68580;height:91;left:0;top:0;" coordsize="6858000,9144" path="m0,0l6858000,0l6858000,9144l0,9144l0,0">
                  <v:stroke weight="0pt" endcap="flat" joinstyle="miter" miterlimit="10" on="false" color="#000000" opacity="0"/>
                  <v:fill on="true" color="#a0a0a0"/>
                </v:shape>
                <v:shape id="Shape 11849" style="position:absolute;width:68549;height:91;left:0;top:0;" coordsize="6854952,9144" path="m0,0l6854952,0l6854952,9144l0,9144l0,0">
                  <v:stroke weight="0pt" endcap="flat" joinstyle="miter" miterlimit="10" on="false" color="#000000" opacity="0"/>
                  <v:fill on="true" color="#a0a0a0"/>
                </v:shape>
                <v:shape id="Shape 11850" style="position:absolute;width:91;height:91;left:0;top:30;" coordsize="9144,9144" path="m0,0l9144,0l9144,9144l0,9144l0,0">
                  <v:stroke weight="0pt" endcap="flat" joinstyle="miter" miterlimit="10" on="false" color="#000000" opacity="0"/>
                  <v:fill on="true" color="#a0a0a0"/>
                </v:shape>
                <v:shape id="Shape 11851" style="position:absolute;width:91;height:91;left:68549;top:0;" coordsize="9144,9144" path="m0,0l9144,0l9144,9144l0,9144l0,0">
                  <v:stroke weight="0pt" endcap="flat" joinstyle="miter" miterlimit="10" on="false" color="#000000" opacity="0"/>
                  <v:fill on="true" color="#a0a0a0"/>
                </v:shape>
                <v:shape id="Shape 11852" style="position:absolute;width:91;height:91;left:68549;top:30;" coordsize="9144,9144" path="m0,0l9144,0l9144,9144l0,9144l0,0">
                  <v:stroke weight="0pt" endcap="flat" joinstyle="miter" miterlimit="10" on="false" color="#000000" opacity="0"/>
                  <v:fill on="true" color="#e3e3e3"/>
                </v:shape>
                <v:shape id="Shape 11853" style="position:absolute;width:68549;height:91;left:0;top:60;" coordsize="6854952,9144" path="m0,0l6854952,0l6854952,9144l0,9144l0,0">
                  <v:stroke weight="0pt" endcap="flat" joinstyle="miter" miterlimit="10" on="false" color="#000000" opacity="0"/>
                  <v:fill on="true" color="#e3e3e3"/>
                </v:shape>
                <v:shape id="Shape 11854" style="position:absolute;width:91;height:91;left:68549;top:60;" coordsize="9144,9144" path="m0,0l9144,0l9144,9144l0,9144l0,0">
                  <v:stroke weight="0pt" endcap="flat" joinstyle="miter" miterlimit="10" on="false" color="#000000" opacity="0"/>
                  <v:fill on="true" color="#e3e3e3"/>
                </v:shape>
              </v:group>
            </w:pict>
          </mc:Fallback>
        </mc:AlternateContent>
      </w:r>
      <w:r>
        <w:t xml:space="preserve"> </w:t>
      </w:r>
    </w:p>
    <w:p w:rsidR="00445C31" w:rsidRDefault="00BD5DE5">
      <w:pPr>
        <w:spacing w:after="361" w:line="265" w:lineRule="auto"/>
        <w:ind w:left="-5" w:right="0"/>
      </w:pPr>
      <w:r>
        <w:t>COURSES TAUGHT:</w:t>
      </w:r>
      <w:r>
        <w:t xml:space="preserve"> </w:t>
      </w:r>
    </w:p>
    <w:p w:rsidR="00445C31" w:rsidRDefault="00BD5DE5">
      <w:pPr>
        <w:spacing w:after="10"/>
        <w:ind w:left="-5" w:right="57"/>
      </w:pPr>
      <w:r>
        <w:t xml:space="preserve">Introduction to Mass Communication </w:t>
      </w:r>
    </w:p>
    <w:p w:rsidR="00445C31" w:rsidRDefault="00BD5DE5">
      <w:pPr>
        <w:spacing w:after="10"/>
        <w:ind w:left="-5" w:right="57"/>
      </w:pPr>
      <w:r>
        <w:t xml:space="preserve">Information Gathering and Analysis </w:t>
      </w:r>
    </w:p>
    <w:p w:rsidR="00445C31" w:rsidRDefault="00BD5DE5">
      <w:pPr>
        <w:spacing w:after="10"/>
        <w:ind w:left="-5" w:right="57"/>
      </w:pPr>
      <w:r>
        <w:t xml:space="preserve">Broadcast/Cable Programming </w:t>
      </w:r>
    </w:p>
    <w:p w:rsidR="00445C31" w:rsidRDefault="00BD5DE5">
      <w:pPr>
        <w:spacing w:after="10"/>
        <w:ind w:left="-5" w:right="57"/>
      </w:pPr>
      <w:r>
        <w:t xml:space="preserve">Broadcast Production </w:t>
      </w:r>
    </w:p>
    <w:p w:rsidR="00445C31" w:rsidRDefault="00BD5DE5">
      <w:pPr>
        <w:spacing w:after="10"/>
        <w:ind w:left="-5" w:right="57"/>
      </w:pPr>
      <w:r>
        <w:t xml:space="preserve">Writing for the Mass Media </w:t>
      </w:r>
    </w:p>
    <w:p w:rsidR="00445C31" w:rsidRDefault="00BD5DE5">
      <w:pPr>
        <w:spacing w:after="10"/>
        <w:ind w:left="-5" w:right="57"/>
      </w:pPr>
      <w:r>
        <w:t xml:space="preserve">Writing for the Electronic Media </w:t>
      </w:r>
    </w:p>
    <w:p w:rsidR="00445C31" w:rsidRDefault="00BD5DE5">
      <w:pPr>
        <w:spacing w:after="10"/>
        <w:ind w:left="-5" w:right="57"/>
      </w:pPr>
      <w:r>
        <w:t xml:space="preserve">Television News </w:t>
      </w:r>
    </w:p>
    <w:p w:rsidR="00445C31" w:rsidRDefault="00BD5DE5">
      <w:pPr>
        <w:spacing w:after="10"/>
        <w:ind w:left="-5" w:right="57"/>
      </w:pPr>
      <w:r>
        <w:t xml:space="preserve">Multimedia Design and Production </w:t>
      </w:r>
    </w:p>
    <w:p w:rsidR="00445C31" w:rsidRDefault="00BD5DE5">
      <w:pPr>
        <w:ind w:left="-5" w:right="57"/>
      </w:pPr>
      <w:r>
        <w:lastRenderedPageBreak/>
        <w:t xml:space="preserve">History of the Mass Media </w:t>
      </w:r>
    </w:p>
    <w:p w:rsidR="00445C31" w:rsidRDefault="00BD5DE5">
      <w:pPr>
        <w:spacing w:after="10"/>
        <w:ind w:left="-5" w:right="57"/>
      </w:pPr>
      <w:r>
        <w:t xml:space="preserve">Radio News </w:t>
      </w:r>
    </w:p>
    <w:p w:rsidR="00445C31" w:rsidRDefault="00BD5DE5">
      <w:pPr>
        <w:spacing w:after="10"/>
        <w:ind w:left="-5" w:right="57"/>
      </w:pPr>
      <w:r>
        <w:t xml:space="preserve">Basic Print Reporting </w:t>
      </w:r>
    </w:p>
    <w:p w:rsidR="00445C31" w:rsidRDefault="00BD5DE5">
      <w:pPr>
        <w:spacing w:after="430"/>
        <w:ind w:left="-5" w:right="57"/>
      </w:pPr>
      <w:r>
        <w:t xml:space="preserve">Broadcast Station Management </w:t>
      </w:r>
    </w:p>
    <w:p w:rsidR="00445C31" w:rsidRDefault="00BD5DE5">
      <w:pPr>
        <w:spacing w:after="323" w:line="259" w:lineRule="auto"/>
        <w:ind w:left="0" w:right="0" w:firstLine="0"/>
        <w:jc w:val="right"/>
      </w:pPr>
      <w:r>
        <w:rPr>
          <w:rFonts w:ascii="Calibri" w:eastAsia="Calibri" w:hAnsi="Calibri" w:cs="Calibri"/>
          <w:noProof/>
          <w:color w:val="000000"/>
        </w:rPr>
        <mc:AlternateContent>
          <mc:Choice Requires="wpg">
            <w:drawing>
              <wp:inline distT="0" distB="0" distL="0" distR="0">
                <wp:extent cx="6858000" cy="9144"/>
                <wp:effectExtent l="0" t="0" r="0" b="0"/>
                <wp:docPr id="9755" name="Group 9755"/>
                <wp:cNvGraphicFramePr/>
                <a:graphic xmlns:a="http://schemas.openxmlformats.org/drawingml/2006/main">
                  <a:graphicData uri="http://schemas.microsoft.com/office/word/2010/wordprocessingGroup">
                    <wpg:wgp>
                      <wpg:cNvGrpSpPr/>
                      <wpg:grpSpPr>
                        <a:xfrm>
                          <a:off x="0" y="0"/>
                          <a:ext cx="6858000" cy="9144"/>
                          <a:chOff x="0" y="0"/>
                          <a:chExt cx="6858000" cy="9144"/>
                        </a:xfrm>
                      </wpg:grpSpPr>
                      <wps:wsp>
                        <wps:cNvPr id="11855" name="Shape 11855"/>
                        <wps:cNvSpPr/>
                        <wps:spPr>
                          <a:xfrm>
                            <a:off x="0" y="0"/>
                            <a:ext cx="6858000" cy="9144"/>
                          </a:xfrm>
                          <a:custGeom>
                            <a:avLst/>
                            <a:gdLst/>
                            <a:ahLst/>
                            <a:cxnLst/>
                            <a:rect l="0" t="0" r="0" b="0"/>
                            <a:pathLst>
                              <a:path w="6858000" h="9144">
                                <a:moveTo>
                                  <a:pt x="0" y="0"/>
                                </a:moveTo>
                                <a:lnTo>
                                  <a:pt x="6858000" y="0"/>
                                </a:lnTo>
                                <a:lnTo>
                                  <a:pt x="6858000"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856" name="Shape 11856"/>
                        <wps:cNvSpPr/>
                        <wps:spPr>
                          <a:xfrm>
                            <a:off x="0" y="0"/>
                            <a:ext cx="6854952" cy="9144"/>
                          </a:xfrm>
                          <a:custGeom>
                            <a:avLst/>
                            <a:gdLst/>
                            <a:ahLst/>
                            <a:cxnLst/>
                            <a:rect l="0" t="0" r="0" b="0"/>
                            <a:pathLst>
                              <a:path w="6854952" h="9144">
                                <a:moveTo>
                                  <a:pt x="0" y="0"/>
                                </a:moveTo>
                                <a:lnTo>
                                  <a:pt x="6854952" y="0"/>
                                </a:lnTo>
                                <a:lnTo>
                                  <a:pt x="6854952"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857" name="Shape 11857"/>
                        <wps:cNvSpPr/>
                        <wps:spPr>
                          <a:xfrm>
                            <a:off x="0"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858" name="Shape 11858"/>
                        <wps:cNvSpPr/>
                        <wps:spPr>
                          <a:xfrm>
                            <a:off x="68549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859" name="Shape 11859"/>
                        <wps:cNvSpPr/>
                        <wps:spPr>
                          <a:xfrm>
                            <a:off x="6854952"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860" name="Shape 11860"/>
                        <wps:cNvSpPr/>
                        <wps:spPr>
                          <a:xfrm>
                            <a:off x="0" y="6096"/>
                            <a:ext cx="6854952" cy="9144"/>
                          </a:xfrm>
                          <a:custGeom>
                            <a:avLst/>
                            <a:gdLst/>
                            <a:ahLst/>
                            <a:cxnLst/>
                            <a:rect l="0" t="0" r="0" b="0"/>
                            <a:pathLst>
                              <a:path w="6854952" h="9144">
                                <a:moveTo>
                                  <a:pt x="0" y="0"/>
                                </a:moveTo>
                                <a:lnTo>
                                  <a:pt x="6854952" y="0"/>
                                </a:lnTo>
                                <a:lnTo>
                                  <a:pt x="6854952"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861" name="Shape 11861"/>
                        <wps:cNvSpPr/>
                        <wps:spPr>
                          <a:xfrm>
                            <a:off x="6854952" y="60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9755" style="width:540pt;height:0.720001pt;mso-position-horizontal-relative:char;mso-position-vertical-relative:line" coordsize="68580,91">
                <v:shape id="Shape 11862" style="position:absolute;width:68580;height:91;left:0;top:0;" coordsize="6858000,9144" path="m0,0l6858000,0l6858000,9144l0,9144l0,0">
                  <v:stroke weight="0pt" endcap="flat" joinstyle="miter" miterlimit="10" on="false" color="#000000" opacity="0"/>
                  <v:fill on="true" color="#a0a0a0"/>
                </v:shape>
                <v:shape id="Shape 11863" style="position:absolute;width:68549;height:91;left:0;top:0;" coordsize="6854952,9144" path="m0,0l6854952,0l6854952,9144l0,9144l0,0">
                  <v:stroke weight="0pt" endcap="flat" joinstyle="miter" miterlimit="10" on="false" color="#000000" opacity="0"/>
                  <v:fill on="true" color="#a0a0a0"/>
                </v:shape>
                <v:shape id="Shape 11864" style="position:absolute;width:91;height:91;left:0;top:30;" coordsize="9144,9144" path="m0,0l9144,0l9144,9144l0,9144l0,0">
                  <v:stroke weight="0pt" endcap="flat" joinstyle="miter" miterlimit="10" on="false" color="#000000" opacity="0"/>
                  <v:fill on="true" color="#a0a0a0"/>
                </v:shape>
                <v:shape id="Shape 11865" style="position:absolute;width:91;height:91;left:68549;top:0;" coordsize="9144,9144" path="m0,0l9144,0l9144,9144l0,9144l0,0">
                  <v:stroke weight="0pt" endcap="flat" joinstyle="miter" miterlimit="10" on="false" color="#000000" opacity="0"/>
                  <v:fill on="true" color="#a0a0a0"/>
                </v:shape>
                <v:shape id="Shape 11866" style="position:absolute;width:91;height:91;left:68549;top:30;" coordsize="9144,9144" path="m0,0l9144,0l9144,9144l0,9144l0,0">
                  <v:stroke weight="0pt" endcap="flat" joinstyle="miter" miterlimit="10" on="false" color="#000000" opacity="0"/>
                  <v:fill on="true" color="#e3e3e3"/>
                </v:shape>
                <v:shape id="Shape 11867" style="position:absolute;width:68549;height:91;left:0;top:60;" coordsize="6854952,9144" path="m0,0l6854952,0l6854952,9144l0,9144l0,0">
                  <v:stroke weight="0pt" endcap="flat" joinstyle="miter" miterlimit="10" on="false" color="#000000" opacity="0"/>
                  <v:fill on="true" color="#e3e3e3"/>
                </v:shape>
                <v:shape id="Shape 11868" style="position:absolute;width:91;height:91;left:68549;top:60;" coordsize="9144,9144" path="m0,0l9144,0l9144,9144l0,9144l0,0">
                  <v:stroke weight="0pt" endcap="flat" joinstyle="miter" miterlimit="10" on="false" color="#000000" opacity="0"/>
                  <v:fill on="true" color="#e3e3e3"/>
                </v:shape>
              </v:group>
            </w:pict>
          </mc:Fallback>
        </mc:AlternateContent>
      </w:r>
      <w:r>
        <w:t xml:space="preserve"> </w:t>
      </w:r>
    </w:p>
    <w:p w:rsidR="00445C31" w:rsidRDefault="00BD5DE5">
      <w:pPr>
        <w:spacing w:after="361" w:line="265" w:lineRule="auto"/>
        <w:ind w:left="-5" w:right="0"/>
      </w:pPr>
      <w:r>
        <w:t>ORGANIZATIONS:</w:t>
      </w:r>
      <w:r>
        <w:t xml:space="preserve"> </w:t>
      </w:r>
    </w:p>
    <w:p w:rsidR="00445C31" w:rsidRDefault="00BD5DE5">
      <w:pPr>
        <w:spacing w:after="0" w:line="265" w:lineRule="auto"/>
        <w:ind w:left="-5" w:right="0"/>
      </w:pPr>
      <w:r>
        <w:t xml:space="preserve">Honorary: </w:t>
      </w:r>
    </w:p>
    <w:p w:rsidR="00445C31" w:rsidRDefault="00BD5DE5">
      <w:pPr>
        <w:spacing w:after="10"/>
        <w:ind w:left="-5" w:right="57"/>
      </w:pPr>
      <w:r>
        <w:rPr>
          <w:color w:val="501214"/>
        </w:rPr>
        <w:t>Kappa Tau Alpha</w:t>
      </w:r>
      <w:r>
        <w:t xml:space="preserve">/Communications Honor Society </w:t>
      </w:r>
    </w:p>
    <w:p w:rsidR="00445C31" w:rsidRDefault="00BD5DE5">
      <w:pPr>
        <w:spacing w:after="0"/>
        <w:ind w:left="-5" w:right="6382"/>
      </w:pPr>
      <w:r>
        <w:t xml:space="preserve">Pi Sigma Alpha/Government Honor Society Alpha Epsilon Rho/Broadcasting Honor Society </w:t>
      </w:r>
    </w:p>
    <w:p w:rsidR="00445C31" w:rsidRDefault="00BD5DE5">
      <w:pPr>
        <w:spacing w:after="0" w:line="265" w:lineRule="auto"/>
        <w:ind w:left="-5" w:right="0"/>
      </w:pPr>
      <w:r>
        <w:t xml:space="preserve">Professional: </w:t>
      </w:r>
    </w:p>
    <w:p w:rsidR="00445C31" w:rsidRDefault="00BD5DE5">
      <w:pPr>
        <w:spacing w:after="10"/>
        <w:ind w:left="-5" w:right="57"/>
      </w:pPr>
      <w:r>
        <w:t xml:space="preserve">Broadcast Education Association </w:t>
      </w:r>
    </w:p>
    <w:p w:rsidR="00445C31" w:rsidRDefault="00BD5DE5">
      <w:pPr>
        <w:spacing w:after="10"/>
        <w:ind w:left="-5" w:right="57"/>
      </w:pPr>
      <w:r>
        <w:t xml:space="preserve">Texas Association of Broadcast Educators </w:t>
      </w:r>
    </w:p>
    <w:p w:rsidR="00445C31" w:rsidRDefault="00BD5DE5">
      <w:pPr>
        <w:spacing w:after="10"/>
        <w:ind w:left="-5" w:right="57"/>
      </w:pPr>
      <w:r>
        <w:t>Radi</w:t>
      </w:r>
      <w:r>
        <w:t xml:space="preserve">o Television Digital News Association </w:t>
      </w:r>
    </w:p>
    <w:p w:rsidR="00445C31" w:rsidRDefault="00BD5DE5">
      <w:pPr>
        <w:spacing w:after="430"/>
        <w:ind w:left="-5" w:right="57"/>
      </w:pPr>
      <w:r>
        <w:t xml:space="preserve">South Central Broadcasting Society </w:t>
      </w:r>
    </w:p>
    <w:p w:rsidR="00445C31" w:rsidRDefault="00BD5DE5">
      <w:pPr>
        <w:spacing w:after="323" w:line="259" w:lineRule="auto"/>
        <w:ind w:left="0" w:right="0" w:firstLine="0"/>
        <w:jc w:val="right"/>
      </w:pPr>
      <w:r>
        <w:rPr>
          <w:rFonts w:ascii="Calibri" w:eastAsia="Calibri" w:hAnsi="Calibri" w:cs="Calibri"/>
          <w:noProof/>
          <w:color w:val="000000"/>
        </w:rPr>
        <mc:AlternateContent>
          <mc:Choice Requires="wpg">
            <w:drawing>
              <wp:inline distT="0" distB="0" distL="0" distR="0">
                <wp:extent cx="6858000" cy="9144"/>
                <wp:effectExtent l="0" t="0" r="0" b="0"/>
                <wp:docPr id="9756" name="Group 9756"/>
                <wp:cNvGraphicFramePr/>
                <a:graphic xmlns:a="http://schemas.openxmlformats.org/drawingml/2006/main">
                  <a:graphicData uri="http://schemas.microsoft.com/office/word/2010/wordprocessingGroup">
                    <wpg:wgp>
                      <wpg:cNvGrpSpPr/>
                      <wpg:grpSpPr>
                        <a:xfrm>
                          <a:off x="0" y="0"/>
                          <a:ext cx="6858000" cy="9144"/>
                          <a:chOff x="0" y="0"/>
                          <a:chExt cx="6858000" cy="9144"/>
                        </a:xfrm>
                      </wpg:grpSpPr>
                      <wps:wsp>
                        <wps:cNvPr id="11869" name="Shape 11869"/>
                        <wps:cNvSpPr/>
                        <wps:spPr>
                          <a:xfrm>
                            <a:off x="0" y="0"/>
                            <a:ext cx="6858000" cy="9144"/>
                          </a:xfrm>
                          <a:custGeom>
                            <a:avLst/>
                            <a:gdLst/>
                            <a:ahLst/>
                            <a:cxnLst/>
                            <a:rect l="0" t="0" r="0" b="0"/>
                            <a:pathLst>
                              <a:path w="6858000" h="9144">
                                <a:moveTo>
                                  <a:pt x="0" y="0"/>
                                </a:moveTo>
                                <a:lnTo>
                                  <a:pt x="6858000" y="0"/>
                                </a:lnTo>
                                <a:lnTo>
                                  <a:pt x="6858000"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870" name="Shape 11870"/>
                        <wps:cNvSpPr/>
                        <wps:spPr>
                          <a:xfrm>
                            <a:off x="0" y="0"/>
                            <a:ext cx="6854952" cy="9144"/>
                          </a:xfrm>
                          <a:custGeom>
                            <a:avLst/>
                            <a:gdLst/>
                            <a:ahLst/>
                            <a:cxnLst/>
                            <a:rect l="0" t="0" r="0" b="0"/>
                            <a:pathLst>
                              <a:path w="6854952" h="9144">
                                <a:moveTo>
                                  <a:pt x="0" y="0"/>
                                </a:moveTo>
                                <a:lnTo>
                                  <a:pt x="6854952" y="0"/>
                                </a:lnTo>
                                <a:lnTo>
                                  <a:pt x="6854952"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871" name="Shape 11871"/>
                        <wps:cNvSpPr/>
                        <wps:spPr>
                          <a:xfrm>
                            <a:off x="0"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872" name="Shape 11872"/>
                        <wps:cNvSpPr/>
                        <wps:spPr>
                          <a:xfrm>
                            <a:off x="68549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873" name="Shape 11873"/>
                        <wps:cNvSpPr/>
                        <wps:spPr>
                          <a:xfrm>
                            <a:off x="6854952"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874" name="Shape 11874"/>
                        <wps:cNvSpPr/>
                        <wps:spPr>
                          <a:xfrm>
                            <a:off x="0" y="6096"/>
                            <a:ext cx="6854952" cy="9144"/>
                          </a:xfrm>
                          <a:custGeom>
                            <a:avLst/>
                            <a:gdLst/>
                            <a:ahLst/>
                            <a:cxnLst/>
                            <a:rect l="0" t="0" r="0" b="0"/>
                            <a:pathLst>
                              <a:path w="6854952" h="9144">
                                <a:moveTo>
                                  <a:pt x="0" y="0"/>
                                </a:moveTo>
                                <a:lnTo>
                                  <a:pt x="6854952" y="0"/>
                                </a:lnTo>
                                <a:lnTo>
                                  <a:pt x="6854952"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875" name="Shape 11875"/>
                        <wps:cNvSpPr/>
                        <wps:spPr>
                          <a:xfrm>
                            <a:off x="6854952" y="60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9756" style="width:540pt;height:0.720001pt;mso-position-horizontal-relative:char;mso-position-vertical-relative:line" coordsize="68580,91">
                <v:shape id="Shape 11876" style="position:absolute;width:68580;height:91;left:0;top:0;" coordsize="6858000,9144" path="m0,0l6858000,0l6858000,9144l0,9144l0,0">
                  <v:stroke weight="0pt" endcap="flat" joinstyle="miter" miterlimit="10" on="false" color="#000000" opacity="0"/>
                  <v:fill on="true" color="#a0a0a0"/>
                </v:shape>
                <v:shape id="Shape 11877" style="position:absolute;width:68549;height:91;left:0;top:0;" coordsize="6854952,9144" path="m0,0l6854952,0l6854952,9144l0,9144l0,0">
                  <v:stroke weight="0pt" endcap="flat" joinstyle="miter" miterlimit="10" on="false" color="#000000" opacity="0"/>
                  <v:fill on="true" color="#a0a0a0"/>
                </v:shape>
                <v:shape id="Shape 11878" style="position:absolute;width:91;height:91;left:0;top:30;" coordsize="9144,9144" path="m0,0l9144,0l9144,9144l0,9144l0,0">
                  <v:stroke weight="0pt" endcap="flat" joinstyle="miter" miterlimit="10" on="false" color="#000000" opacity="0"/>
                  <v:fill on="true" color="#a0a0a0"/>
                </v:shape>
                <v:shape id="Shape 11879" style="position:absolute;width:91;height:91;left:68549;top:0;" coordsize="9144,9144" path="m0,0l9144,0l9144,9144l0,9144l0,0">
                  <v:stroke weight="0pt" endcap="flat" joinstyle="miter" miterlimit="10" on="false" color="#000000" opacity="0"/>
                  <v:fill on="true" color="#a0a0a0"/>
                </v:shape>
                <v:shape id="Shape 11880" style="position:absolute;width:91;height:91;left:68549;top:30;" coordsize="9144,9144" path="m0,0l9144,0l9144,9144l0,9144l0,0">
                  <v:stroke weight="0pt" endcap="flat" joinstyle="miter" miterlimit="10" on="false" color="#000000" opacity="0"/>
                  <v:fill on="true" color="#e3e3e3"/>
                </v:shape>
                <v:shape id="Shape 11881" style="position:absolute;width:68549;height:91;left:0;top:60;" coordsize="6854952,9144" path="m0,0l6854952,0l6854952,9144l0,9144l0,0">
                  <v:stroke weight="0pt" endcap="flat" joinstyle="miter" miterlimit="10" on="false" color="#000000" opacity="0"/>
                  <v:fill on="true" color="#e3e3e3"/>
                </v:shape>
                <v:shape id="Shape 11882" style="position:absolute;width:91;height:91;left:68549;top:60;" coordsize="9144,9144" path="m0,0l9144,0l9144,9144l0,9144l0,0">
                  <v:stroke weight="0pt" endcap="flat" joinstyle="miter" miterlimit="10" on="false" color="#000000" opacity="0"/>
                  <v:fill on="true" color="#e3e3e3"/>
                </v:shape>
              </v:group>
            </w:pict>
          </mc:Fallback>
        </mc:AlternateContent>
      </w:r>
      <w:r>
        <w:t xml:space="preserve"> </w:t>
      </w:r>
    </w:p>
    <w:p w:rsidR="00445C31" w:rsidRDefault="00BD5DE5">
      <w:pPr>
        <w:spacing w:after="361" w:line="265" w:lineRule="auto"/>
        <w:ind w:left="-5" w:right="0"/>
      </w:pPr>
      <w:r>
        <w:t>SERVICE:</w:t>
      </w:r>
      <w:r>
        <w:t xml:space="preserve"> </w:t>
      </w:r>
    </w:p>
    <w:p w:rsidR="00445C31" w:rsidRDefault="00BD5DE5">
      <w:pPr>
        <w:spacing w:after="0" w:line="265" w:lineRule="auto"/>
        <w:ind w:left="-5" w:right="0"/>
      </w:pPr>
      <w:r>
        <w:t xml:space="preserve">University: </w:t>
      </w:r>
    </w:p>
    <w:p w:rsidR="00445C31" w:rsidRDefault="00BD5DE5">
      <w:pPr>
        <w:spacing w:after="10"/>
        <w:ind w:left="-5" w:right="57"/>
      </w:pPr>
      <w:r>
        <w:t xml:space="preserve">Academic </w:t>
      </w:r>
      <w:proofErr w:type="gramStart"/>
      <w:r>
        <w:t>Computing</w:t>
      </w:r>
      <w:proofErr w:type="gramEnd"/>
      <w:r>
        <w:t xml:space="preserve"> committee, 2000-2015; chair, 2003-2015 </w:t>
      </w:r>
    </w:p>
    <w:p w:rsidR="00445C31" w:rsidRDefault="00BD5DE5">
      <w:pPr>
        <w:spacing w:after="10"/>
        <w:ind w:left="-5" w:right="57"/>
      </w:pPr>
      <w:r>
        <w:t xml:space="preserve">Campus Information Resource Advisory Council, 2003-2015 </w:t>
      </w:r>
    </w:p>
    <w:p w:rsidR="00445C31" w:rsidRDefault="00BD5DE5">
      <w:pPr>
        <w:spacing w:after="10"/>
        <w:ind w:left="-5" w:right="57"/>
      </w:pPr>
      <w:r>
        <w:t>University Curriculum committee, 2008-2</w:t>
      </w:r>
      <w:r>
        <w:t xml:space="preserve">011 </w:t>
      </w:r>
    </w:p>
    <w:p w:rsidR="00445C31" w:rsidRDefault="00BD5DE5">
      <w:pPr>
        <w:spacing w:after="10"/>
        <w:ind w:left="-5" w:right="57"/>
      </w:pPr>
      <w:r>
        <w:t xml:space="preserve">Administrative Systems Coordinating Council, 2003-2006 </w:t>
      </w:r>
    </w:p>
    <w:p w:rsidR="00445C31" w:rsidRDefault="00BD5DE5">
      <w:pPr>
        <w:spacing w:after="10"/>
        <w:ind w:left="-5" w:right="57"/>
      </w:pPr>
      <w:r>
        <w:t xml:space="preserve">University Arts committee, 1995-2001 </w:t>
      </w:r>
    </w:p>
    <w:p w:rsidR="00445C31" w:rsidRDefault="00BD5DE5">
      <w:pPr>
        <w:spacing w:after="10"/>
        <w:ind w:left="-5" w:right="57"/>
      </w:pPr>
      <w:r>
        <w:t xml:space="preserve">Faculty Senate liaison, 1999-2000 </w:t>
      </w:r>
    </w:p>
    <w:p w:rsidR="00445C31" w:rsidRDefault="00BD5DE5">
      <w:pPr>
        <w:spacing w:after="10"/>
        <w:ind w:left="-5" w:right="57"/>
      </w:pPr>
      <w:r>
        <w:t xml:space="preserve">Member of Upper-Level Scholarship Selection Committee, Fine Arts &amp; Communication, 1999-2000, 2004 </w:t>
      </w:r>
    </w:p>
    <w:p w:rsidR="00445C31" w:rsidRDefault="00BD5DE5">
      <w:pPr>
        <w:spacing w:after="10"/>
        <w:ind w:left="-5" w:right="57"/>
      </w:pPr>
      <w:r>
        <w:t xml:space="preserve">SACS Self-Study Committee, Continuing Education/Distance Learning, 1997-1999 </w:t>
      </w:r>
    </w:p>
    <w:p w:rsidR="00445C31" w:rsidRDefault="00BD5DE5">
      <w:pPr>
        <w:spacing w:after="10"/>
        <w:ind w:left="-5" w:right="57"/>
      </w:pPr>
      <w:r>
        <w:t xml:space="preserve">Edited videotape of Friends of SWT Arts visit to Czechoslovakia, Romania, Austria, April 1998 </w:t>
      </w:r>
    </w:p>
    <w:p w:rsidR="00445C31" w:rsidRDefault="00BD5DE5">
      <w:pPr>
        <w:spacing w:after="10"/>
        <w:ind w:left="-5" w:right="57"/>
      </w:pPr>
      <w:r>
        <w:t xml:space="preserve">Faculty representative at College Day activities, Nov. 16, 1996 and Feb. 15, 1997 </w:t>
      </w:r>
    </w:p>
    <w:p w:rsidR="00445C31" w:rsidRDefault="00BD5DE5">
      <w:pPr>
        <w:spacing w:after="10"/>
        <w:ind w:left="-5" w:right="57"/>
      </w:pPr>
      <w:r>
        <w:t xml:space="preserve">Edited videotape of student/faculty visit to Russia for distribution to members of Friends of SWT Arts, May 1996 </w:t>
      </w:r>
    </w:p>
    <w:p w:rsidR="00445C31" w:rsidRDefault="00BD5DE5">
      <w:pPr>
        <w:ind w:left="-5" w:right="57"/>
      </w:pPr>
      <w:r>
        <w:t xml:space="preserve">Channel 19 advisory committee, 1995-1996 </w:t>
      </w:r>
    </w:p>
    <w:p w:rsidR="00445C31" w:rsidRDefault="00BD5DE5">
      <w:pPr>
        <w:spacing w:after="0" w:line="265" w:lineRule="auto"/>
        <w:ind w:left="-5" w:right="0"/>
      </w:pPr>
      <w:r>
        <w:t xml:space="preserve">College: </w:t>
      </w:r>
    </w:p>
    <w:p w:rsidR="00445C31" w:rsidRDefault="00BD5DE5">
      <w:pPr>
        <w:ind w:left="-5" w:right="6337"/>
      </w:pPr>
      <w:r>
        <w:t xml:space="preserve">Dean Summative Review committee, 2021 College Curriculum committee, 2009-2014 </w:t>
      </w:r>
    </w:p>
    <w:p w:rsidR="00445C31" w:rsidRDefault="00BD5DE5">
      <w:pPr>
        <w:spacing w:after="0" w:line="265" w:lineRule="auto"/>
        <w:ind w:left="-5" w:right="0"/>
      </w:pPr>
      <w:r>
        <w:t>School/Depa</w:t>
      </w:r>
      <w:r>
        <w:t xml:space="preserve">rtmental: </w:t>
      </w:r>
    </w:p>
    <w:p w:rsidR="00445C31" w:rsidRDefault="00BD5DE5">
      <w:pPr>
        <w:spacing w:after="10"/>
        <w:ind w:left="-5" w:right="57"/>
      </w:pPr>
      <w:r>
        <w:t xml:space="preserve">Electronic Media Program Coordinator, 1999-present </w:t>
      </w:r>
    </w:p>
    <w:p w:rsidR="00445C31" w:rsidRDefault="00BD5DE5">
      <w:pPr>
        <w:spacing w:after="10"/>
        <w:ind w:left="-5" w:right="57"/>
      </w:pPr>
      <w:r>
        <w:t xml:space="preserve">Member of </w:t>
      </w:r>
      <w:r>
        <w:rPr>
          <w:color w:val="501214"/>
        </w:rPr>
        <w:t>Curriculum and Policy Committee</w:t>
      </w:r>
      <w:r>
        <w:t xml:space="preserve">, 1999-present; Chair, 2006-2018 </w:t>
      </w:r>
    </w:p>
    <w:p w:rsidR="00445C31" w:rsidRDefault="00BD5DE5">
      <w:pPr>
        <w:spacing w:after="10"/>
        <w:ind w:left="-5" w:right="57"/>
      </w:pPr>
      <w:r>
        <w:t xml:space="preserve">Member of the Awards and Scholarships Committee, 1999-present </w:t>
      </w:r>
    </w:p>
    <w:p w:rsidR="00445C31" w:rsidRDefault="00BD5DE5">
      <w:pPr>
        <w:spacing w:after="10"/>
        <w:ind w:left="-5" w:right="57"/>
      </w:pPr>
      <w:r>
        <w:t xml:space="preserve">Member of Personnel Committee, 1999-present </w:t>
      </w:r>
    </w:p>
    <w:p w:rsidR="00445C31" w:rsidRDefault="00BD5DE5">
      <w:pPr>
        <w:spacing w:after="10"/>
        <w:ind w:left="-5" w:right="57"/>
      </w:pPr>
      <w:r>
        <w:t xml:space="preserve">Member of </w:t>
      </w:r>
      <w:r>
        <w:t xml:space="preserve">the Assessment Committee, 2008-2010 </w:t>
      </w:r>
    </w:p>
    <w:p w:rsidR="00445C31" w:rsidRDefault="00BD5DE5">
      <w:pPr>
        <w:spacing w:after="10"/>
        <w:ind w:left="-5" w:right="57"/>
      </w:pPr>
      <w:r>
        <w:t xml:space="preserve">KTSW-FM advisory committee, 1993-1999, 2009-present </w:t>
      </w:r>
    </w:p>
    <w:p w:rsidR="00445C31" w:rsidRDefault="00BD5DE5">
      <w:pPr>
        <w:spacing w:after="0" w:line="259" w:lineRule="auto"/>
        <w:ind w:left="0" w:right="0" w:firstLine="0"/>
      </w:pPr>
      <w:r>
        <w:lastRenderedPageBreak/>
        <w:t xml:space="preserve"> </w:t>
      </w:r>
    </w:p>
    <w:p w:rsidR="00445C31" w:rsidRDefault="00BD5DE5">
      <w:pPr>
        <w:spacing w:after="0" w:line="259" w:lineRule="auto"/>
        <w:ind w:left="0" w:right="0" w:firstLine="0"/>
      </w:pPr>
      <w:r>
        <w:t xml:space="preserve"> </w:t>
      </w:r>
    </w:p>
    <w:p w:rsidR="00445C31" w:rsidRDefault="00BD5DE5">
      <w:pPr>
        <w:spacing w:after="0" w:line="259" w:lineRule="auto"/>
        <w:ind w:left="0" w:right="0" w:firstLine="0"/>
      </w:pPr>
      <w:r>
        <w:t xml:space="preserve"> </w:t>
      </w:r>
    </w:p>
    <w:p w:rsidR="00445C31" w:rsidRDefault="00BD5DE5">
      <w:pPr>
        <w:spacing w:after="0" w:line="259" w:lineRule="auto"/>
        <w:ind w:left="0" w:right="0" w:firstLine="0"/>
      </w:pPr>
      <w:r>
        <w:t xml:space="preserve"> </w:t>
      </w:r>
    </w:p>
    <w:p w:rsidR="00445C31" w:rsidRDefault="00BD5DE5">
      <w:pPr>
        <w:spacing w:after="10"/>
        <w:ind w:left="-5" w:right="57"/>
      </w:pPr>
      <w:r>
        <w:t xml:space="preserve">Member of graduate faculty, 1996-present </w:t>
      </w:r>
    </w:p>
    <w:p w:rsidR="00445C31" w:rsidRDefault="00BD5DE5">
      <w:pPr>
        <w:spacing w:after="0" w:line="259" w:lineRule="auto"/>
        <w:ind w:left="0" w:right="0" w:firstLine="0"/>
      </w:pPr>
      <w:r>
        <w:t xml:space="preserve"> </w:t>
      </w:r>
    </w:p>
    <w:p w:rsidR="00445C31" w:rsidRDefault="00BD5DE5">
      <w:pPr>
        <w:numPr>
          <w:ilvl w:val="0"/>
          <w:numId w:val="1"/>
        </w:numPr>
        <w:spacing w:after="0"/>
        <w:ind w:right="57" w:hanging="360"/>
      </w:pPr>
      <w:r>
        <w:t xml:space="preserve">Served on the project committee for Alannah Morales, who created a documentary titled “Black Voices Matter.” Spring 2021 </w:t>
      </w:r>
    </w:p>
    <w:p w:rsidR="00445C31" w:rsidRDefault="00BD5DE5">
      <w:pPr>
        <w:numPr>
          <w:ilvl w:val="0"/>
          <w:numId w:val="1"/>
        </w:numPr>
        <w:spacing w:after="2"/>
        <w:ind w:right="57" w:hanging="360"/>
      </w:pPr>
      <w:r>
        <w:t xml:space="preserve">Served on the project committee for </w:t>
      </w:r>
      <w:proofErr w:type="spellStart"/>
      <w:r>
        <w:t>Aleny</w:t>
      </w:r>
      <w:proofErr w:type="spellEnd"/>
      <w:r>
        <w:t xml:space="preserve"> Ayala, who created a documentary titled “La Buena </w:t>
      </w:r>
      <w:proofErr w:type="spellStart"/>
      <w:r>
        <w:t>Gente</w:t>
      </w:r>
      <w:proofErr w:type="spellEnd"/>
      <w:r>
        <w:t xml:space="preserve">.” Spring 2020 </w:t>
      </w:r>
    </w:p>
    <w:p w:rsidR="00445C31" w:rsidRDefault="00BD5DE5">
      <w:pPr>
        <w:numPr>
          <w:ilvl w:val="0"/>
          <w:numId w:val="1"/>
        </w:numPr>
        <w:spacing w:after="0"/>
        <w:ind w:right="57" w:hanging="360"/>
      </w:pPr>
      <w:r>
        <w:t>Served on the project</w:t>
      </w:r>
      <w:r>
        <w:t xml:space="preserve"> committee for Christina Noriega, who created a documentary titled “Women in Sports Reporting.” Fall 2019 </w:t>
      </w:r>
    </w:p>
    <w:p w:rsidR="00445C31" w:rsidRDefault="00BD5DE5">
      <w:pPr>
        <w:spacing w:after="0" w:line="259" w:lineRule="auto"/>
        <w:ind w:left="1387" w:right="0" w:firstLine="0"/>
      </w:pPr>
      <w:r>
        <w:t xml:space="preserve"> </w:t>
      </w:r>
    </w:p>
    <w:p w:rsidR="00445C31" w:rsidRDefault="00BD5DE5">
      <w:pPr>
        <w:spacing w:after="377" w:line="259" w:lineRule="auto"/>
        <w:ind w:left="0" w:right="0" w:firstLine="0"/>
      </w:pPr>
      <w:r>
        <w:t>Cable news adviser (</w:t>
      </w:r>
      <w:r>
        <w:t>Channel 19 News, News 23, Bobcat Update</w:t>
      </w:r>
      <w:r>
        <w:t xml:space="preserve">), 1993-2019 </w:t>
      </w:r>
    </w:p>
    <w:p w:rsidR="00445C31" w:rsidRDefault="00BD5DE5">
      <w:pPr>
        <w:numPr>
          <w:ilvl w:val="0"/>
          <w:numId w:val="1"/>
        </w:numPr>
        <w:spacing w:after="0"/>
        <w:ind w:right="57" w:hanging="360"/>
      </w:pPr>
      <w:r>
        <w:t>At the March 2019 Texas Intercollegiate Press Association convention in Co</w:t>
      </w:r>
      <w:r>
        <w:t xml:space="preserve">rpus Christi, Bobcat Update won third place for Overall Excellence in television programming and for Newscast Video. Recognized were </w:t>
      </w:r>
      <w:proofErr w:type="spellStart"/>
      <w:r>
        <w:t>Aalyssa</w:t>
      </w:r>
      <w:proofErr w:type="spellEnd"/>
      <w:r>
        <w:t xml:space="preserve"> Carrillo, Kaylee </w:t>
      </w:r>
      <w:proofErr w:type="spellStart"/>
      <w:r>
        <w:t>Strub</w:t>
      </w:r>
      <w:proofErr w:type="spellEnd"/>
      <w:r>
        <w:t xml:space="preserve"> and Parker Rhea for their Nov. 28, 2018 newscast. </w:t>
      </w:r>
    </w:p>
    <w:p w:rsidR="00445C31" w:rsidRDefault="00BD5DE5">
      <w:pPr>
        <w:numPr>
          <w:ilvl w:val="0"/>
          <w:numId w:val="1"/>
        </w:numPr>
        <w:spacing w:after="0"/>
        <w:ind w:right="57" w:hanging="360"/>
      </w:pPr>
      <w:r>
        <w:t xml:space="preserve">Catherine Leigh </w:t>
      </w:r>
      <w:proofErr w:type="spellStart"/>
      <w:r>
        <w:t>Claunch</w:t>
      </w:r>
      <w:proofErr w:type="spellEnd"/>
      <w:r>
        <w:t>, Zach Butler, Cha</w:t>
      </w:r>
      <w:r>
        <w:t>ndler Watson and Bobcat Update (the TV News and Video Production crews) were awarded “finalist” certificates at the South Central Regional Broadcasting Society competition at the organization’s annual convention in October 2018. The South Central Broadcast</w:t>
      </w:r>
      <w:r>
        <w:t xml:space="preserve">ing </w:t>
      </w:r>
    </w:p>
    <w:p w:rsidR="00445C31" w:rsidRDefault="00BD5DE5">
      <w:pPr>
        <w:spacing w:after="0"/>
        <w:ind w:left="1450" w:right="57"/>
      </w:pPr>
      <w:r>
        <w:t>Society represents more than 30 colleges and universities in Arkansas, Kansas, Louisiana, Missouri, Oklahoma and Texas. In addition, Kristen Flowers and Stefan Whiteman were awarded a finalist certificate for hard news reporting in their coverage of t</w:t>
      </w:r>
      <w:r>
        <w:t xml:space="preserve">he student government president’s impeachment and removal from office. Also, Orlando Williams and </w:t>
      </w:r>
      <w:proofErr w:type="spellStart"/>
      <w:r>
        <w:t>TeKeisha</w:t>
      </w:r>
      <w:proofErr w:type="spellEnd"/>
      <w:r>
        <w:t xml:space="preserve"> Johnson were finalists for their reporting on the women’s volleyball team. </w:t>
      </w:r>
    </w:p>
    <w:p w:rsidR="00445C31" w:rsidRDefault="00BD5DE5">
      <w:pPr>
        <w:numPr>
          <w:ilvl w:val="0"/>
          <w:numId w:val="1"/>
        </w:numPr>
        <w:spacing w:after="0"/>
        <w:ind w:right="57" w:hanging="360"/>
      </w:pPr>
      <w:r>
        <w:t>In Dallas, the 2018 Texas Intercollegiate Press Association’s annual conv</w:t>
      </w:r>
      <w:r>
        <w:t xml:space="preserve">ention awarded several students winners in video and writing categories. The Bobcat Update news team won first place for its blog on Tumblr, and the team’s televised newscast featuring Matthew Harrington, Naomi Garza, Malcolm </w:t>
      </w:r>
    </w:p>
    <w:p w:rsidR="00445C31" w:rsidRDefault="00BD5DE5">
      <w:pPr>
        <w:spacing w:after="2"/>
        <w:ind w:left="1450" w:right="57"/>
      </w:pPr>
      <w:r>
        <w:t>Thomas on Nov. 16, 2017 earne</w:t>
      </w:r>
      <w:r>
        <w:t xml:space="preserve">d an honorable mention. Winning second place for sports anchoring was Kyle Spencer for his contribution to Bobcat Update on Nov. 8, 2017. The sports reporting of Orlando Williams and </w:t>
      </w:r>
      <w:proofErr w:type="spellStart"/>
      <w:r>
        <w:t>TeKeyshia</w:t>
      </w:r>
      <w:proofErr w:type="spellEnd"/>
      <w:r>
        <w:t xml:space="preserve"> Johnson won third place for their package on Texas State’s voll</w:t>
      </w:r>
      <w:r>
        <w:t xml:space="preserve">eyball team. Tanner Murphy and </w:t>
      </w:r>
      <w:proofErr w:type="spellStart"/>
      <w:r>
        <w:t>Samanatha</w:t>
      </w:r>
      <w:proofErr w:type="spellEnd"/>
      <w:r>
        <w:t xml:space="preserve"> Wells won second place for their feature news report on the Arts Square Festival. </w:t>
      </w:r>
    </w:p>
    <w:p w:rsidR="00445C31" w:rsidRDefault="00BD5DE5">
      <w:pPr>
        <w:numPr>
          <w:ilvl w:val="0"/>
          <w:numId w:val="1"/>
        </w:numPr>
        <w:spacing w:after="2" w:line="238" w:lineRule="auto"/>
        <w:ind w:right="57" w:hanging="360"/>
      </w:pPr>
      <w:r>
        <w:t xml:space="preserve">Isaac Garza, Dalia Yazmin Moreno, </w:t>
      </w:r>
      <w:proofErr w:type="spellStart"/>
      <w:r>
        <w:t>Niana</w:t>
      </w:r>
      <w:proofErr w:type="spellEnd"/>
      <w:r>
        <w:t xml:space="preserve"> Gutierrez-Simmons, Sam Isenberg, Jason Harris and Bobcat Update (the TV News and Video Produ</w:t>
      </w:r>
      <w:r>
        <w:t xml:space="preserve">ction crews) were awarded “finalist” certificates at the South </w:t>
      </w:r>
    </w:p>
    <w:p w:rsidR="00445C31" w:rsidRDefault="00BD5DE5">
      <w:pPr>
        <w:spacing w:after="10"/>
        <w:ind w:left="1450" w:right="57"/>
      </w:pPr>
      <w:r>
        <w:t xml:space="preserve">Central Region’s </w:t>
      </w:r>
      <w:proofErr w:type="gramStart"/>
      <w:r>
        <w:t>Broadcasting</w:t>
      </w:r>
      <w:proofErr w:type="gramEnd"/>
      <w:r>
        <w:t xml:space="preserve"> Society competition at the organization’s annual convention in October </w:t>
      </w:r>
    </w:p>
    <w:p w:rsidR="00445C31" w:rsidRDefault="00BD5DE5">
      <w:pPr>
        <w:spacing w:after="0"/>
        <w:ind w:left="1450" w:right="57"/>
      </w:pPr>
      <w:r>
        <w:t>2017. The South Central Broadcasting Society represents more than 30 colleges and universi</w:t>
      </w:r>
      <w:r>
        <w:t xml:space="preserve">ties in Arkansas, Kansas, Louisiana, Missouri, Oklahoma and Texas. In addition, Isaac Garza’s demo reel netted him a Grand Prize trophy! </w:t>
      </w:r>
    </w:p>
    <w:p w:rsidR="00445C31" w:rsidRDefault="00BD5DE5">
      <w:pPr>
        <w:numPr>
          <w:ilvl w:val="0"/>
          <w:numId w:val="1"/>
        </w:numPr>
        <w:spacing w:after="0"/>
        <w:ind w:right="57" w:hanging="360"/>
      </w:pPr>
      <w:r>
        <w:t>The Texas Intercollegiate Press Association convention had its annual convention in Dallas March 30April 1. Texas Stat</w:t>
      </w:r>
      <w:r>
        <w:t xml:space="preserve">e was well represented. In the television category, Bobcat Update won second place for a newscast featuring Angelique Gabrielle </w:t>
      </w:r>
      <w:proofErr w:type="spellStart"/>
      <w:r>
        <w:t>Paccione</w:t>
      </w:r>
      <w:proofErr w:type="spellEnd"/>
      <w:r>
        <w:t xml:space="preserve">, Adam </w:t>
      </w:r>
      <w:proofErr w:type="spellStart"/>
      <w:r>
        <w:t>Carreno</w:t>
      </w:r>
      <w:proofErr w:type="spellEnd"/>
      <w:r>
        <w:t xml:space="preserve">, Travis Tyler, Kelsey </w:t>
      </w:r>
      <w:proofErr w:type="spellStart"/>
      <w:r>
        <w:t>Favila</w:t>
      </w:r>
      <w:proofErr w:type="spellEnd"/>
      <w:r>
        <w:t xml:space="preserve"> and Rachel Willis. Sam Isenberg’s audition reel won first place in that cate</w:t>
      </w:r>
      <w:r>
        <w:t xml:space="preserve">gory. Another first place winner, in the non-feature category, was Caitlin McDermott’s and Ryan Galvan’s report on the heavy debt that students carry. In the same category, </w:t>
      </w:r>
      <w:proofErr w:type="spellStart"/>
      <w:r>
        <w:t>Dalyah</w:t>
      </w:r>
      <w:proofErr w:type="spellEnd"/>
      <w:r>
        <w:t xml:space="preserve"> Jones and Katy Fordyce earned a second place award for their report on campu</w:t>
      </w:r>
      <w:r>
        <w:t xml:space="preserve">s security. A second place award was also earned by Colleen Payne and Jarett Stewart for news feature reporting on the Wurstfest in New Braunfels. The sports feature reporting of Jacquelyn Carter and Thomas </w:t>
      </w:r>
      <w:proofErr w:type="spellStart"/>
      <w:r>
        <w:t>Abowd</w:t>
      </w:r>
      <w:proofErr w:type="spellEnd"/>
      <w:r>
        <w:t xml:space="preserve"> earned some recognition: a third place awar</w:t>
      </w:r>
      <w:r>
        <w:t xml:space="preserve">d for their reporting on pickle ball competition at the San Marcos Activity Center. In the non-feature sports category, Claire </w:t>
      </w:r>
      <w:proofErr w:type="spellStart"/>
      <w:r>
        <w:t>Kreuz</w:t>
      </w:r>
      <w:proofErr w:type="spellEnd"/>
      <w:r>
        <w:t xml:space="preserve"> and </w:t>
      </w:r>
      <w:proofErr w:type="spellStart"/>
      <w:r>
        <w:t>Chakadra</w:t>
      </w:r>
      <w:proofErr w:type="spellEnd"/>
      <w:r>
        <w:t xml:space="preserve"> Ward earned an honorable mention for their profile of a freshman volleyball player. </w:t>
      </w:r>
    </w:p>
    <w:p w:rsidR="00445C31" w:rsidRDefault="00BD5DE5">
      <w:pPr>
        <w:spacing w:after="10"/>
        <w:ind w:left="1450" w:right="57"/>
      </w:pPr>
      <w:r>
        <w:t>Honorable mention also we</w:t>
      </w:r>
      <w:r>
        <w:t xml:space="preserve">nt to Adam </w:t>
      </w:r>
      <w:proofErr w:type="spellStart"/>
      <w:r>
        <w:t>Carreno</w:t>
      </w:r>
      <w:proofErr w:type="spellEnd"/>
      <w:r>
        <w:t xml:space="preserve"> for live TV news announcing. </w:t>
      </w:r>
    </w:p>
    <w:p w:rsidR="00445C31" w:rsidRDefault="00BD5DE5">
      <w:pPr>
        <w:numPr>
          <w:ilvl w:val="0"/>
          <w:numId w:val="1"/>
        </w:numPr>
        <w:ind w:right="57" w:hanging="360"/>
      </w:pPr>
      <w:r>
        <w:lastRenderedPageBreak/>
        <w:t xml:space="preserve">Bobcat Update, our twice-weekly TV newscast with content produced by Dr. England’s TV News class and production handled by Dr. </w:t>
      </w:r>
      <w:proofErr w:type="spellStart"/>
      <w:r>
        <w:t>Niekamp’s</w:t>
      </w:r>
      <w:proofErr w:type="spellEnd"/>
      <w:r>
        <w:t xml:space="preserve"> Video Production class, won the Grand Prize at the South Central Broadcasting Society’s 2016 fall conference in Ft. Wor</w:t>
      </w:r>
      <w:r>
        <w:t xml:space="preserve">th. Anchors of the award-winning newscast were Tara </w:t>
      </w:r>
      <w:proofErr w:type="spellStart"/>
      <w:r>
        <w:t>Pohlmeyer</w:t>
      </w:r>
      <w:proofErr w:type="spellEnd"/>
      <w:r>
        <w:t xml:space="preserve">, Molly Dodge, Hannah Rucker and Matt </w:t>
      </w:r>
      <w:proofErr w:type="spellStart"/>
      <w:r>
        <w:t>Gurevitz</w:t>
      </w:r>
      <w:proofErr w:type="spellEnd"/>
      <w:r>
        <w:t xml:space="preserve">. In addition, Sam Isenberg was a finalist in the Video News category for his story on Texas State reacting to the Campus Carry law…and Anthony </w:t>
      </w:r>
      <w:proofErr w:type="spellStart"/>
      <w:r>
        <w:t>Balla</w:t>
      </w:r>
      <w:r>
        <w:t>dares</w:t>
      </w:r>
      <w:proofErr w:type="spellEnd"/>
      <w:r>
        <w:t xml:space="preserve"> was a finalist in the Video Sports Package category for his piece on Pro Day at Texas State. </w:t>
      </w:r>
    </w:p>
    <w:p w:rsidR="00445C31" w:rsidRDefault="00BD5DE5">
      <w:pPr>
        <w:numPr>
          <w:ilvl w:val="0"/>
          <w:numId w:val="1"/>
        </w:numPr>
        <w:spacing w:after="10"/>
        <w:ind w:right="57" w:hanging="360"/>
      </w:pPr>
      <w:r>
        <w:t xml:space="preserve">At the April 2016 TIPA convention in Dallas, several students won the television categories: Sam </w:t>
      </w:r>
    </w:p>
    <w:p w:rsidR="00445C31" w:rsidRDefault="00BD5DE5">
      <w:pPr>
        <w:spacing w:after="1"/>
        <w:ind w:left="1450" w:right="57"/>
      </w:pPr>
      <w:r>
        <w:t>Isenberg took second place in live news announcing; Marvin</w:t>
      </w:r>
      <w:r>
        <w:t xml:space="preserve"> Parker Jr. won third place for </w:t>
      </w:r>
      <w:proofErr w:type="spellStart"/>
      <w:r>
        <w:t>sportscasting</w:t>
      </w:r>
      <w:proofErr w:type="spellEnd"/>
      <w:r>
        <w:t xml:space="preserve">; Sarah Duran’s audition tape was second in that category. Four students won certificates for news feature reporting: Jimmy Preston and Evan Barrera took second place for Beards of Texas State while </w:t>
      </w:r>
      <w:proofErr w:type="spellStart"/>
      <w:r>
        <w:t>Jolina</w:t>
      </w:r>
      <w:proofErr w:type="spellEnd"/>
      <w:r>
        <w:t xml:space="preserve"> Okaza</w:t>
      </w:r>
      <w:r>
        <w:t xml:space="preserve">ki and Austin </w:t>
      </w:r>
      <w:proofErr w:type="spellStart"/>
      <w:r>
        <w:t>Yeates</w:t>
      </w:r>
      <w:proofErr w:type="spellEnd"/>
      <w:r>
        <w:t xml:space="preserve"> won third for their Skate Park story. Honorable Mentions were also earned in two other categories: Veronica Ramirez for her documentary “Angels </w:t>
      </w:r>
      <w:proofErr w:type="gramStart"/>
      <w:r>
        <w:t>Among</w:t>
      </w:r>
      <w:proofErr w:type="gramEnd"/>
      <w:r>
        <w:t xml:space="preserve"> Us” and Geoffrey King and </w:t>
      </w:r>
      <w:proofErr w:type="spellStart"/>
      <w:r>
        <w:t>Dalyah</w:t>
      </w:r>
      <w:proofErr w:type="spellEnd"/>
      <w:r>
        <w:t xml:space="preserve"> Jones for their Council on Drug and Alcohol Abuse PS</w:t>
      </w:r>
      <w:r>
        <w:t xml:space="preserve">A. </w:t>
      </w:r>
    </w:p>
    <w:p w:rsidR="00445C31" w:rsidRDefault="00BD5DE5">
      <w:pPr>
        <w:numPr>
          <w:ilvl w:val="0"/>
          <w:numId w:val="1"/>
        </w:numPr>
        <w:spacing w:after="0"/>
        <w:ind w:right="57" w:hanging="360"/>
      </w:pPr>
      <w:r>
        <w:t>Among the finalists in video categories at the South Central Broadcasting Society’s annual conference in Oct. 2015 were Sarah Duran and Brandi Calhoun in the news feature category for CASA of Central Texas, Presley Fowler in the news feature category f</w:t>
      </w:r>
      <w:r>
        <w:t xml:space="preserve">or </w:t>
      </w:r>
      <w:proofErr w:type="spellStart"/>
      <w:r>
        <w:t>Strutters</w:t>
      </w:r>
      <w:proofErr w:type="spellEnd"/>
      <w:r>
        <w:t xml:space="preserve"> Go Retro. In the sports package category, finalists were Chandler </w:t>
      </w:r>
      <w:proofErr w:type="spellStart"/>
      <w:r>
        <w:t>Voswinkel</w:t>
      </w:r>
      <w:proofErr w:type="spellEnd"/>
      <w:r>
        <w:t xml:space="preserve"> &amp; Rebecca Rendon for Texas State Track and Marisa Ross &amp; </w:t>
      </w:r>
      <w:proofErr w:type="spellStart"/>
      <w:r>
        <w:t>Kinaya</w:t>
      </w:r>
      <w:proofErr w:type="spellEnd"/>
      <w:r>
        <w:t xml:space="preserve"> Ware for new SMHS Stadium. Finalists in the television talent category for their demo reels were Caitli</w:t>
      </w:r>
      <w:r>
        <w:t xml:space="preserve">n Greenlee and Stephanie Diaz. </w:t>
      </w:r>
    </w:p>
    <w:p w:rsidR="00445C31" w:rsidRDefault="00BD5DE5">
      <w:pPr>
        <w:numPr>
          <w:ilvl w:val="0"/>
          <w:numId w:val="1"/>
        </w:numPr>
        <w:spacing w:after="1"/>
        <w:ind w:right="57" w:hanging="360"/>
      </w:pPr>
      <w:r>
        <w:t xml:space="preserve">At the April 2015 TIPA convention in San Antonio: Presley Fowler won first place for live television announcing. Tyler </w:t>
      </w:r>
      <w:proofErr w:type="spellStart"/>
      <w:r>
        <w:t>Gaudin</w:t>
      </w:r>
      <w:proofErr w:type="spellEnd"/>
      <w:r>
        <w:t xml:space="preserve"> won first place for writing, producing and anchoring his sports segment on Bobcat Update. John Wil</w:t>
      </w:r>
      <w:r>
        <w:t xml:space="preserve">kinson, Emerald Salinas and Carlos Hernandez won third place for writing and anchoring the newscast, Bobcat Update. Marisa Ross and </w:t>
      </w:r>
      <w:proofErr w:type="spellStart"/>
      <w:r>
        <w:t>Kinaya</w:t>
      </w:r>
      <w:proofErr w:type="spellEnd"/>
      <w:r>
        <w:t xml:space="preserve"> Ware won first place for reporting, photography and editing of a non-feature sports report on the new stadium at San </w:t>
      </w:r>
      <w:r>
        <w:t>Marcos High School. Stephanie Diaz and Erin Cantu won first place for reporting, photography and editing of a non-feature news report on the delays associated with constructing the Aquarena Springs Drive overpass. Jordan Chavez and Caitlin Greenlee each wo</w:t>
      </w:r>
      <w:r>
        <w:t xml:space="preserve">n third place for their respective entries in the category of television news audition tape. Jeremy Goble won an honorable mention for his documentary about the Lady Bird Johnson Wildflower Center in Austin. </w:t>
      </w:r>
    </w:p>
    <w:p w:rsidR="00445C31" w:rsidRDefault="00BD5DE5">
      <w:pPr>
        <w:numPr>
          <w:ilvl w:val="0"/>
          <w:numId w:val="1"/>
        </w:numPr>
        <w:spacing w:after="0"/>
        <w:ind w:right="57" w:hanging="360"/>
      </w:pPr>
      <w:r>
        <w:t>Award winners at the 2014 South Central Regiona</w:t>
      </w:r>
      <w:r>
        <w:t xml:space="preserve">l Student Production Competition in Oklahoma City were Jordan Chavez – TV Talent Grand Prize; Drew Bryant – TV Sports Package Grand Prize; Bobcat Update, anchored by Jordan Chavez and Katelynn Duane- TV Newscast Finalist; Skye Wallace -TV Sports Package </w:t>
      </w:r>
    </w:p>
    <w:p w:rsidR="00445C31" w:rsidRDefault="00BD5DE5">
      <w:pPr>
        <w:spacing w:after="0"/>
        <w:ind w:left="1450" w:right="57"/>
      </w:pPr>
      <w:r>
        <w:t>F</w:t>
      </w:r>
      <w:r>
        <w:t xml:space="preserve">inalist; Hallie Davis – Documentary, Honorable Mention: and Katelynn Duane – TV Talent, Honorable Mention. </w:t>
      </w:r>
    </w:p>
    <w:p w:rsidR="00445C31" w:rsidRDefault="00BD5DE5">
      <w:pPr>
        <w:numPr>
          <w:ilvl w:val="0"/>
          <w:numId w:val="1"/>
        </w:numPr>
        <w:spacing w:after="0"/>
        <w:ind w:right="57" w:hanging="360"/>
      </w:pPr>
      <w:r>
        <w:t>At the 2014 Texas Intercollegiate Press Association convention, Skye Wallace won third place for live TV announcing. Bobcat Update won third place f</w:t>
      </w:r>
      <w:r>
        <w:t xml:space="preserve">or Best Overall Newscast in Television. Valerie Kilgore, </w:t>
      </w:r>
    </w:p>
    <w:p w:rsidR="00445C31" w:rsidRDefault="00BD5DE5">
      <w:pPr>
        <w:spacing w:after="10"/>
        <w:ind w:left="1450" w:right="57"/>
      </w:pPr>
      <w:r>
        <w:t xml:space="preserve">Zac Covey and Kali Conley shared anchoring duties and Max Anderson was executive producer. John </w:t>
      </w:r>
    </w:p>
    <w:p w:rsidR="00445C31" w:rsidRDefault="00BD5DE5">
      <w:pPr>
        <w:spacing w:after="10"/>
        <w:ind w:left="1450" w:right="57"/>
      </w:pPr>
      <w:r>
        <w:t xml:space="preserve">Beck’s sportscast picked up an Honorable Mention. A report on San </w:t>
      </w:r>
    </w:p>
    <w:p w:rsidR="00445C31" w:rsidRDefault="00BD5DE5">
      <w:pPr>
        <w:spacing w:after="2"/>
        <w:ind w:left="1450" w:right="57"/>
      </w:pPr>
      <w:r>
        <w:t xml:space="preserve">Marcos High School building its own football stadium won in the Sports Non-Feature category earning Drew Bryant and Kali Conley a third-place award. A second-place award for non-feature reporting went to Valerie Kilgore and Matt </w:t>
      </w:r>
      <w:proofErr w:type="spellStart"/>
      <w:r>
        <w:t>Uzick</w:t>
      </w:r>
      <w:proofErr w:type="spellEnd"/>
      <w:r>
        <w:t xml:space="preserve"> for their package on </w:t>
      </w:r>
      <w:r>
        <w:t xml:space="preserve">flooding at the Fish Camp tube rental. Valerie’s audition tape was also recognized, winning second place in that category, and Carlos Garcia’s demo reel netted an honorable mention for him. </w:t>
      </w:r>
    </w:p>
    <w:p w:rsidR="00445C31" w:rsidRDefault="00BD5DE5">
      <w:pPr>
        <w:numPr>
          <w:ilvl w:val="0"/>
          <w:numId w:val="1"/>
        </w:numPr>
        <w:spacing w:after="10"/>
        <w:ind w:right="57" w:hanging="360"/>
      </w:pPr>
      <w:r>
        <w:t>Winners at the 2013 Texas Intercollegiate Press Association conve</w:t>
      </w:r>
      <w:r>
        <w:t xml:space="preserve">ntion were: Price Newell </w:t>
      </w:r>
    </w:p>
    <w:p w:rsidR="00445C31" w:rsidRDefault="00BD5DE5">
      <w:pPr>
        <w:spacing w:after="10"/>
        <w:ind w:left="1450" w:right="57"/>
      </w:pPr>
      <w:r>
        <w:t xml:space="preserve">&amp; </w:t>
      </w:r>
      <w:proofErr w:type="spellStart"/>
      <w:r>
        <w:t>Aerin</w:t>
      </w:r>
      <w:proofErr w:type="spellEnd"/>
      <w:r>
        <w:t xml:space="preserve"> </w:t>
      </w:r>
      <w:proofErr w:type="spellStart"/>
      <w:r>
        <w:t>Carreno</w:t>
      </w:r>
      <w:proofErr w:type="spellEnd"/>
      <w:r>
        <w:t xml:space="preserve">, 2nd Place for TV Sports Feature Story; Matt Boyd, 3rd Place for Television </w:t>
      </w:r>
    </w:p>
    <w:p w:rsidR="00445C31" w:rsidRDefault="00BD5DE5">
      <w:pPr>
        <w:spacing w:after="0"/>
        <w:ind w:left="1450" w:right="57"/>
      </w:pPr>
      <w:r>
        <w:t xml:space="preserve">Sportscast; </w:t>
      </w:r>
      <w:proofErr w:type="spellStart"/>
      <w:r>
        <w:t>Chrisdyann</w:t>
      </w:r>
      <w:proofErr w:type="spellEnd"/>
      <w:r>
        <w:t xml:space="preserve"> Uribe, 3rd Place for TV Audition Tape; Daisy Saenz, HM for Television Audition Tape; Lynn </w:t>
      </w:r>
      <w:proofErr w:type="spellStart"/>
      <w:r>
        <w:t>Wegesa</w:t>
      </w:r>
      <w:proofErr w:type="spellEnd"/>
      <w:r>
        <w:t xml:space="preserve"> </w:t>
      </w:r>
    </w:p>
    <w:p w:rsidR="00445C31" w:rsidRDefault="00BD5DE5">
      <w:pPr>
        <w:spacing w:after="0"/>
        <w:ind w:left="1450" w:right="57"/>
      </w:pPr>
      <w:r>
        <w:t>Anderson and Dai</w:t>
      </w:r>
      <w:r>
        <w:t xml:space="preserve">sy Saenz, 3rd Place for TV Sports Non-Feature Story; </w:t>
      </w:r>
      <w:proofErr w:type="spellStart"/>
      <w:r>
        <w:t>ChristopherGreen</w:t>
      </w:r>
      <w:proofErr w:type="spellEnd"/>
      <w:r>
        <w:t xml:space="preserve"> &amp; Cicely Cecily Fish, HM for TV News Feature Story. </w:t>
      </w:r>
    </w:p>
    <w:p w:rsidR="00445C31" w:rsidRDefault="00BD5DE5">
      <w:pPr>
        <w:numPr>
          <w:ilvl w:val="0"/>
          <w:numId w:val="1"/>
        </w:numPr>
        <w:spacing w:after="0"/>
        <w:ind w:right="57" w:hanging="360"/>
      </w:pPr>
      <w:r>
        <w:t xml:space="preserve">TIPA, at its April 2012 convention in Corpus Christi, awarded Bobcat Update the first place award for Overall Newscast. Also, second </w:t>
      </w:r>
      <w:r>
        <w:t xml:space="preserve">place awards went to Kelsey Doyle and Monika Martinez for feature </w:t>
      </w:r>
      <w:r>
        <w:lastRenderedPageBreak/>
        <w:t xml:space="preserve">reporting and to Ashley Flores for her Audition Tape. Bobcat Update students were also picked up several third place awards and honorable mentions. </w:t>
      </w:r>
    </w:p>
    <w:p w:rsidR="00445C31" w:rsidRDefault="00BD5DE5">
      <w:pPr>
        <w:numPr>
          <w:ilvl w:val="0"/>
          <w:numId w:val="1"/>
        </w:numPr>
        <w:spacing w:after="1"/>
        <w:ind w:right="57" w:hanging="360"/>
      </w:pPr>
      <w:r>
        <w:t xml:space="preserve">Students </w:t>
      </w:r>
      <w:proofErr w:type="spellStart"/>
      <w:r>
        <w:t>Kenn</w:t>
      </w:r>
      <w:proofErr w:type="spellEnd"/>
      <w:r>
        <w:t xml:space="preserve"> Zuniga and Jaclyn Doan won </w:t>
      </w:r>
      <w:r>
        <w:t>second place in feature reporting in regional competition of the National Broadcasting Society in November 2011. In April 2011, eleven TV news students won TIPA awards (Texas Intercollegiate Press Association) at the group’s annual convention. The best sho</w:t>
      </w:r>
      <w:r>
        <w:t xml:space="preserve">wing was Whitney Paul’s second place award for audition tape. </w:t>
      </w:r>
    </w:p>
    <w:p w:rsidR="00445C31" w:rsidRDefault="00BD5DE5">
      <w:pPr>
        <w:numPr>
          <w:ilvl w:val="0"/>
          <w:numId w:val="1"/>
        </w:numPr>
        <w:spacing w:after="10"/>
        <w:ind w:right="57" w:hanging="360"/>
      </w:pPr>
      <w:r>
        <w:t xml:space="preserve">Bobcat Update won the Sweepstakes Award for overall excellence in television at the Texas </w:t>
      </w:r>
    </w:p>
    <w:p w:rsidR="00445C31" w:rsidRDefault="00BD5DE5">
      <w:pPr>
        <w:spacing w:after="10"/>
        <w:ind w:left="1450" w:right="57"/>
      </w:pPr>
      <w:r>
        <w:t xml:space="preserve">Intercollegiate Press Association (TIPA) convention in April 2010, which is the third time in five years </w:t>
      </w:r>
    </w:p>
    <w:p w:rsidR="00445C31" w:rsidRDefault="00BD5DE5">
      <w:pPr>
        <w:spacing w:after="2"/>
        <w:ind w:left="1450" w:right="57"/>
      </w:pPr>
      <w:proofErr w:type="gramStart"/>
      <w:r>
        <w:t>that</w:t>
      </w:r>
      <w:proofErr w:type="gramEnd"/>
      <w:r>
        <w:t xml:space="preserve"> the television program has been recognized with the top award. TIPA individual awards went to several students, and the Bobcat Update newscasts a</w:t>
      </w:r>
      <w:r>
        <w:t xml:space="preserve">nd sportscasts took top honors. </w:t>
      </w:r>
    </w:p>
    <w:p w:rsidR="00445C31" w:rsidRDefault="00BD5DE5">
      <w:pPr>
        <w:numPr>
          <w:ilvl w:val="0"/>
          <w:numId w:val="1"/>
        </w:numPr>
        <w:spacing w:after="10"/>
        <w:ind w:right="57" w:hanging="360"/>
      </w:pPr>
      <w:r>
        <w:t xml:space="preserve">Bobcat Update won the Sweepstakes Award for overall excellence in television at the Texas </w:t>
      </w:r>
    </w:p>
    <w:p w:rsidR="00445C31" w:rsidRDefault="00BD5DE5">
      <w:pPr>
        <w:spacing w:after="10"/>
        <w:ind w:left="1450" w:right="57"/>
      </w:pPr>
      <w:r>
        <w:t xml:space="preserve">Intercollegiate Press Association (TIPA) convention in April 2009. TIPA individual awards included </w:t>
      </w:r>
      <w:proofErr w:type="gramStart"/>
      <w:r>
        <w:t>First</w:t>
      </w:r>
      <w:proofErr w:type="gramEnd"/>
      <w:r>
        <w:t xml:space="preserve"> </w:t>
      </w:r>
    </w:p>
    <w:p w:rsidR="00445C31" w:rsidRDefault="00BD5DE5">
      <w:pPr>
        <w:spacing w:after="10"/>
        <w:ind w:left="1450" w:right="57"/>
      </w:pPr>
      <w:r>
        <w:t>Place Television Sportscas</w:t>
      </w:r>
      <w:r>
        <w:t xml:space="preserve">t for Cody Flack, Carter Snowden and Michael </w:t>
      </w:r>
      <w:proofErr w:type="spellStart"/>
      <w:r>
        <w:t>Gebhard</w:t>
      </w:r>
      <w:proofErr w:type="spellEnd"/>
      <w:r>
        <w:t xml:space="preserve">; Second Place </w:t>
      </w:r>
    </w:p>
    <w:p w:rsidR="00445C31" w:rsidRDefault="00BD5DE5">
      <w:pPr>
        <w:spacing w:after="10"/>
        <w:ind w:left="1450" w:right="57"/>
      </w:pPr>
      <w:r>
        <w:t xml:space="preserve">Audition Tape for Ramon Herrera; First Place Audition Tape for Tiffany Pelt; Honorable Mention </w:t>
      </w:r>
    </w:p>
    <w:p w:rsidR="00445C31" w:rsidRDefault="00BD5DE5">
      <w:pPr>
        <w:spacing w:after="10"/>
        <w:ind w:left="1450" w:right="57"/>
      </w:pPr>
      <w:r>
        <w:t xml:space="preserve">Commercial, PSA, Promo for John </w:t>
      </w:r>
      <w:proofErr w:type="spellStart"/>
      <w:r>
        <w:t>Nemec</w:t>
      </w:r>
      <w:proofErr w:type="spellEnd"/>
      <w:r>
        <w:t>; Third Place Feature Story for Dalton Sweat; Second Pl</w:t>
      </w:r>
      <w:r>
        <w:t xml:space="preserve">ace </w:t>
      </w:r>
    </w:p>
    <w:p w:rsidR="00445C31" w:rsidRDefault="00BD5DE5">
      <w:pPr>
        <w:spacing w:after="10"/>
        <w:ind w:left="1450" w:right="57"/>
      </w:pPr>
      <w:r>
        <w:t xml:space="preserve">Overall Newscast for CJ Morgan, Alex </w:t>
      </w:r>
      <w:proofErr w:type="spellStart"/>
      <w:r>
        <w:t>Heathman</w:t>
      </w:r>
      <w:proofErr w:type="spellEnd"/>
      <w:r>
        <w:t xml:space="preserve">, Stephanie </w:t>
      </w:r>
      <w:proofErr w:type="spellStart"/>
      <w:r>
        <w:t>Kusy</w:t>
      </w:r>
      <w:proofErr w:type="spellEnd"/>
      <w:r>
        <w:t xml:space="preserve">-Wilson and Deborah Rivera; Third </w:t>
      </w:r>
    </w:p>
    <w:p w:rsidR="00445C31" w:rsidRDefault="00BD5DE5">
      <w:pPr>
        <w:spacing w:after="0"/>
        <w:ind w:left="1450" w:right="57"/>
      </w:pPr>
      <w:r>
        <w:t xml:space="preserve">Place and Honorable Mention Non-Feature Stories for Grant Martin and </w:t>
      </w:r>
      <w:proofErr w:type="spellStart"/>
      <w:r>
        <w:t>Keeya</w:t>
      </w:r>
      <w:proofErr w:type="spellEnd"/>
      <w:r>
        <w:t xml:space="preserve"> Bowman; and First Place Television Anchoring for Amy Lane. In addition, Grant Ma</w:t>
      </w:r>
      <w:r>
        <w:t xml:space="preserve">rtin won Second Place Non-Feature Reporting in the Mark of Excellence competition sponsored regionally by the Society of Professional Journalists. </w:t>
      </w:r>
    </w:p>
    <w:p w:rsidR="00445C31" w:rsidRDefault="00BD5DE5">
      <w:pPr>
        <w:numPr>
          <w:ilvl w:val="0"/>
          <w:numId w:val="1"/>
        </w:numPr>
        <w:spacing w:after="1"/>
        <w:ind w:right="57" w:hanging="360"/>
      </w:pPr>
      <w:r>
        <w:t xml:space="preserve">On March 20, 2008, Bobcat Update won First Place in the Mark of Excellence competition sponsored regionally </w:t>
      </w:r>
      <w:r>
        <w:t>by the Society of Professional Journalists. At the Texas Intercollegiate Press Association (TIPA) convention in April, students Christina Bernal and Katrina Solis won third place for their audition tape, Matt Butler and Epsilon Williams won second place fo</w:t>
      </w:r>
      <w:r>
        <w:t xml:space="preserve">r their sportscast, and Christina Thrash earned an honorable mention for Live TV Announcing. </w:t>
      </w:r>
    </w:p>
    <w:p w:rsidR="00445C31" w:rsidRDefault="00BD5DE5">
      <w:pPr>
        <w:numPr>
          <w:ilvl w:val="0"/>
          <w:numId w:val="1"/>
        </w:numPr>
        <w:spacing w:after="0"/>
        <w:ind w:right="57" w:hanging="360"/>
      </w:pPr>
      <w:r>
        <w:t xml:space="preserve">At the 2007 convention of the Texas Intercollegiate Press Association (TIPA), Bobcat Update </w:t>
      </w:r>
      <w:proofErr w:type="spellStart"/>
      <w:r>
        <w:t>woAn</w:t>
      </w:r>
      <w:proofErr w:type="spellEnd"/>
      <w:r>
        <w:t xml:space="preserve"> the Sweepstakes Award for overall excellence in television. The n</w:t>
      </w:r>
      <w:r>
        <w:t xml:space="preserve">ewscast, Bobcat Update, won second place. Rita Garcia’s audition tape won first place and Ashley Whipple won second place. A non-feature report about a citizen protest of a fatal police shooting — written and narrated by student Christian </w:t>
      </w:r>
      <w:proofErr w:type="spellStart"/>
      <w:r>
        <w:t>Grisales</w:t>
      </w:r>
      <w:proofErr w:type="spellEnd"/>
      <w:r>
        <w:t xml:space="preserve"> — won fi</w:t>
      </w:r>
      <w:r>
        <w:t xml:space="preserve">rst place. Also winning first place was a feature story — written by Ana Maria Torres — that profiled a Muslim student at Texas State. An honorable mention went to </w:t>
      </w:r>
      <w:proofErr w:type="spellStart"/>
      <w:r>
        <w:t>Cyndy</w:t>
      </w:r>
      <w:proofErr w:type="spellEnd"/>
      <w:r>
        <w:t xml:space="preserve"> </w:t>
      </w:r>
      <w:proofErr w:type="spellStart"/>
      <w:r>
        <w:t>Karras</w:t>
      </w:r>
      <w:proofErr w:type="spellEnd"/>
      <w:r>
        <w:t xml:space="preserve"> for her live newscast anchoring. </w:t>
      </w:r>
    </w:p>
    <w:p w:rsidR="00445C31" w:rsidRDefault="00BD5DE5">
      <w:pPr>
        <w:numPr>
          <w:ilvl w:val="0"/>
          <w:numId w:val="1"/>
        </w:numPr>
        <w:spacing w:after="1"/>
        <w:ind w:right="57" w:hanging="360"/>
      </w:pPr>
      <w:r>
        <w:t>Bobcat Update Sports with co-anchors Brant Fr</w:t>
      </w:r>
      <w:r>
        <w:t xml:space="preserve">eeman and Cameron </w:t>
      </w:r>
      <w:proofErr w:type="spellStart"/>
      <w:r>
        <w:t>Kushwara</w:t>
      </w:r>
      <w:proofErr w:type="spellEnd"/>
      <w:r>
        <w:t xml:space="preserve"> won first place in the 2006 TIPA competition. Bobcat Update News with anchors Michelle Barragan and Andrew </w:t>
      </w:r>
      <w:proofErr w:type="spellStart"/>
      <w:r>
        <w:t>Etuk</w:t>
      </w:r>
      <w:proofErr w:type="spellEnd"/>
      <w:r>
        <w:t xml:space="preserve"> won third place. Michelle Barragan’s audition tape took second place. </w:t>
      </w:r>
    </w:p>
    <w:p w:rsidR="00445C31" w:rsidRDefault="00BD5DE5">
      <w:pPr>
        <w:numPr>
          <w:ilvl w:val="0"/>
          <w:numId w:val="1"/>
        </w:numPr>
        <w:spacing w:after="1"/>
        <w:ind w:right="57" w:hanging="360"/>
      </w:pPr>
      <w:r>
        <w:t>Emily Trout and Jeff Greer were first-place wi</w:t>
      </w:r>
      <w:r>
        <w:t xml:space="preserve">nner at the 2005 convention of TIPA. Emily won in the live competition as a TV news anchor, and Jeff’s audition tape won first in that category.  Also recognized at the convention were Brandi </w:t>
      </w:r>
      <w:proofErr w:type="spellStart"/>
      <w:r>
        <w:t>Sedita’s</w:t>
      </w:r>
      <w:proofErr w:type="spellEnd"/>
      <w:r>
        <w:t xml:space="preserve"> feature story on the “Doggy Park” (3rd place) and Loren</w:t>
      </w:r>
      <w:r>
        <w:t xml:space="preserve"> </w:t>
      </w:r>
      <w:proofErr w:type="spellStart"/>
      <w:r>
        <w:t>Pospisil’s</w:t>
      </w:r>
      <w:proofErr w:type="spellEnd"/>
      <w:r>
        <w:t xml:space="preserve"> television mini-documentary on the Austin arts scene (2nd place). Erica </w:t>
      </w:r>
      <w:proofErr w:type="spellStart"/>
      <w:r>
        <w:t>Harpold’s</w:t>
      </w:r>
      <w:proofErr w:type="spellEnd"/>
      <w:r>
        <w:t xml:space="preserve"> audition tape was awarded an honorable mention. </w:t>
      </w:r>
    </w:p>
    <w:p w:rsidR="00445C31" w:rsidRDefault="00BD5DE5">
      <w:pPr>
        <w:numPr>
          <w:ilvl w:val="0"/>
          <w:numId w:val="1"/>
        </w:numPr>
        <w:spacing w:after="0"/>
        <w:ind w:right="57" w:hanging="360"/>
      </w:pPr>
      <w:r>
        <w:t xml:space="preserve">Bobcat Update </w:t>
      </w:r>
      <w:r>
        <w:t>won the Sweepstakes Award for Overall Excellence in Television News at the 2004 TIPA convention. Th</w:t>
      </w:r>
      <w:r>
        <w:t xml:space="preserve">e newscast itself placed third in the state and eight different students won TIPA awards, including Frida Villalobos &amp; Karla Perez for producing the newscast. Chad Hall won first-place for </w:t>
      </w:r>
    </w:p>
    <w:p w:rsidR="00445C31" w:rsidRDefault="00BD5DE5">
      <w:pPr>
        <w:spacing w:after="0"/>
        <w:ind w:left="1450" w:right="57"/>
      </w:pPr>
      <w:r>
        <w:t>Sports Writing; April Bennett and Joel Keith won third place for N</w:t>
      </w:r>
      <w:r>
        <w:t xml:space="preserve">on-Feature Writing; Lauren </w:t>
      </w:r>
      <w:proofErr w:type="spellStart"/>
      <w:r>
        <w:t>Yanity</w:t>
      </w:r>
      <w:proofErr w:type="spellEnd"/>
      <w:r>
        <w:t xml:space="preserve"> and Chris Schmidt won third place for feature reporting; April Bennett won first place for Audition Tape; and second place for Audition Tape went to Crystal Kilgore. </w:t>
      </w:r>
    </w:p>
    <w:p w:rsidR="00445C31" w:rsidRDefault="00BD5DE5">
      <w:pPr>
        <w:numPr>
          <w:ilvl w:val="0"/>
          <w:numId w:val="1"/>
        </w:numPr>
        <w:spacing w:after="11" w:line="238" w:lineRule="auto"/>
        <w:ind w:right="57" w:hanging="360"/>
      </w:pPr>
      <w:r>
        <w:t>At the 2003 convention of the Texas Intercollegiate Pre</w:t>
      </w:r>
      <w:r>
        <w:t xml:space="preserve">ss Association (TIPA), student Tiffany Banks won first place for television news announcing and the program </w:t>
      </w:r>
      <w:r>
        <w:t>Bobcat Update</w:t>
      </w:r>
      <w:r>
        <w:t xml:space="preserve"> won third place in newscast competition. </w:t>
      </w:r>
    </w:p>
    <w:p w:rsidR="00445C31" w:rsidRDefault="00BD5DE5">
      <w:pPr>
        <w:numPr>
          <w:ilvl w:val="0"/>
          <w:numId w:val="1"/>
        </w:numPr>
        <w:spacing w:after="2"/>
        <w:ind w:right="57" w:hanging="360"/>
      </w:pPr>
      <w:r>
        <w:t xml:space="preserve">Bobcat Update </w:t>
      </w:r>
      <w:r>
        <w:t>was one of three finalists in nationwide competition for Video News Program at the annual convention of the National Broadcasting Society-</w:t>
      </w:r>
      <w:proofErr w:type="spellStart"/>
      <w:r>
        <w:t>AERho</w:t>
      </w:r>
      <w:proofErr w:type="spellEnd"/>
      <w:r>
        <w:t xml:space="preserve">, March 2003 </w:t>
      </w:r>
    </w:p>
    <w:p w:rsidR="00445C31" w:rsidRDefault="00BD5DE5">
      <w:pPr>
        <w:numPr>
          <w:ilvl w:val="0"/>
          <w:numId w:val="1"/>
        </w:numPr>
        <w:spacing w:after="10"/>
        <w:ind w:right="57" w:hanging="360"/>
      </w:pPr>
      <w:r>
        <w:t xml:space="preserve">At the TIPA 2002 convention, five SWT students picked up awards for their work in TV news. Abby </w:t>
      </w:r>
    </w:p>
    <w:p w:rsidR="00445C31" w:rsidRDefault="00BD5DE5">
      <w:pPr>
        <w:spacing w:after="0"/>
        <w:ind w:left="1450" w:right="57"/>
      </w:pPr>
      <w:r>
        <w:t>Ro</w:t>
      </w:r>
      <w:r>
        <w:t xml:space="preserve">bbin won second place for TV news announcing, and honorable mentions went to Amber Spurlock and David Goins for producing News 23, to Jaime Paxton for reporting a feature story on the college bookstore, and to Brock Eller for on-site sports writing. </w:t>
      </w:r>
    </w:p>
    <w:p w:rsidR="00445C31" w:rsidRDefault="00BD5DE5">
      <w:pPr>
        <w:numPr>
          <w:ilvl w:val="0"/>
          <w:numId w:val="1"/>
        </w:numPr>
        <w:spacing w:after="10"/>
        <w:ind w:right="57" w:hanging="360"/>
      </w:pPr>
      <w:r>
        <w:lastRenderedPageBreak/>
        <w:t>At TI</w:t>
      </w:r>
      <w:r>
        <w:t xml:space="preserve">PA’s 2001 convention, SWT’s Robert Garza won second place for his audition tape. </w:t>
      </w:r>
    </w:p>
    <w:p w:rsidR="00445C31" w:rsidRDefault="00BD5DE5">
      <w:pPr>
        <w:numPr>
          <w:ilvl w:val="0"/>
          <w:numId w:val="1"/>
        </w:numPr>
        <w:spacing w:after="2"/>
        <w:ind w:right="57" w:hanging="360"/>
      </w:pPr>
      <w:r>
        <w:t>News 23, a twice-weekly newscast, was awarded second place for journalism excellence at the annual TIPA convention in 2000.  Individual honors went to six students who compet</w:t>
      </w:r>
      <w:r>
        <w:t xml:space="preserve">ed in the categories of audition tape, sports writing, television announcing and non-feature reporting. </w:t>
      </w:r>
    </w:p>
    <w:p w:rsidR="00445C31" w:rsidRDefault="00BD5DE5">
      <w:pPr>
        <w:numPr>
          <w:ilvl w:val="0"/>
          <w:numId w:val="1"/>
        </w:numPr>
        <w:spacing w:after="0"/>
        <w:ind w:right="57" w:hanging="360"/>
      </w:pPr>
      <w:r>
        <w:t>In 1999, News 23 was awarded second place in TIPA newscast competition. In addition, Studio B, a weekly talk show, won second-place in TIPA’s public af</w:t>
      </w:r>
      <w:r>
        <w:t xml:space="preserve">fairs programming category. Individual honors went to students who competed in the categories of audition tape, non-feature story and sports. </w:t>
      </w:r>
    </w:p>
    <w:p w:rsidR="00445C31" w:rsidRDefault="00BD5DE5">
      <w:pPr>
        <w:numPr>
          <w:ilvl w:val="0"/>
          <w:numId w:val="1"/>
        </w:numPr>
        <w:spacing w:after="0"/>
        <w:ind w:right="57" w:hanging="360"/>
      </w:pPr>
      <w:r>
        <w:t>A non-feature story on the Oct. 1998 floods in San Marcos won a first place award in district competition sponsor</w:t>
      </w:r>
      <w:r>
        <w:t xml:space="preserve">ed by the Southwest Journalism Congress. Sports reporting won first place in district competition sponsored by the Society of Professional Journalists — SPJ’s Mark of Excellence award. </w:t>
      </w:r>
    </w:p>
    <w:p w:rsidR="00445C31" w:rsidRDefault="00BD5DE5">
      <w:pPr>
        <w:numPr>
          <w:ilvl w:val="0"/>
          <w:numId w:val="1"/>
        </w:numPr>
        <w:spacing w:after="1"/>
        <w:ind w:right="57" w:hanging="360"/>
      </w:pPr>
      <w:r>
        <w:t>In 1997, News 23 was awarded second place in region 8 competition spon</w:t>
      </w:r>
      <w:r>
        <w:t xml:space="preserve">sored by the Society of Professional Journalists (SPJ). News 23’s sportscast won first place in the same SPJ competition. Also, the sportscast won first place in statewide competition sponsored by the Texas Intercollegiate Press Association, 1997. </w:t>
      </w:r>
    </w:p>
    <w:p w:rsidR="00445C31" w:rsidRDefault="00BD5DE5">
      <w:pPr>
        <w:numPr>
          <w:ilvl w:val="0"/>
          <w:numId w:val="1"/>
        </w:numPr>
        <w:spacing w:after="0"/>
        <w:ind w:right="57" w:hanging="360"/>
      </w:pPr>
      <w:r>
        <w:t>In 1996</w:t>
      </w:r>
      <w:r>
        <w:t xml:space="preserve">, News 23 was awarded third place in statewide competition by the Texas Intercollegiate Press Association, and five students were recognized in the categories of audition tape, television news writing, sports presentation live and sports writing. </w:t>
      </w:r>
    </w:p>
    <w:p w:rsidR="00445C31" w:rsidRDefault="00BD5DE5">
      <w:pPr>
        <w:spacing w:after="0" w:line="259" w:lineRule="auto"/>
        <w:ind w:left="3187" w:right="0" w:firstLine="0"/>
      </w:pPr>
      <w:r>
        <w:t xml:space="preserve"> </w:t>
      </w:r>
    </w:p>
    <w:p w:rsidR="00445C31" w:rsidRDefault="00BD5DE5">
      <w:pPr>
        <w:ind w:left="-5" w:right="57"/>
      </w:pPr>
      <w:r>
        <w:t>Member</w:t>
      </w:r>
      <w:r>
        <w:t xml:space="preserve"> of the Technology and Facilities committee, 1996-present; chair, 1997-2006 </w:t>
      </w:r>
    </w:p>
    <w:p w:rsidR="00445C31" w:rsidRDefault="00BD5DE5">
      <w:pPr>
        <w:ind w:left="-5" w:right="57"/>
      </w:pPr>
      <w:r>
        <w:t xml:space="preserve">Adviser of Kappa Tau Alpha, the national honorary society for mass communication and journalism scholars, 2002present.  Co-adviser 1999-2001. </w:t>
      </w:r>
    </w:p>
    <w:p w:rsidR="00445C31" w:rsidRDefault="00BD5DE5">
      <w:pPr>
        <w:ind w:left="-5" w:right="57"/>
      </w:pPr>
      <w:r>
        <w:t>Member of a search committee to hire</w:t>
      </w:r>
      <w:r>
        <w:t xml:space="preserve"> two faculty members to teach in the electronic media program, 2021 </w:t>
      </w:r>
    </w:p>
    <w:p w:rsidR="00445C31" w:rsidRDefault="00BD5DE5">
      <w:pPr>
        <w:ind w:left="-5" w:right="57"/>
      </w:pPr>
      <w:r>
        <w:t xml:space="preserve">Chair of search committee to hire faculty member to teach in the public relations sequence, 2016 </w:t>
      </w:r>
    </w:p>
    <w:p w:rsidR="00445C31" w:rsidRDefault="00BD5DE5">
      <w:pPr>
        <w:ind w:left="-5" w:right="57"/>
      </w:pPr>
      <w:r>
        <w:t>Chair of search committee to hire two faculty members to teach in the advertising sequenc</w:t>
      </w:r>
      <w:r>
        <w:t xml:space="preserve">e, 2016 </w:t>
      </w:r>
    </w:p>
    <w:p w:rsidR="00445C31" w:rsidRDefault="00BD5DE5">
      <w:pPr>
        <w:ind w:left="-5" w:right="57"/>
      </w:pPr>
      <w:r>
        <w:t xml:space="preserve">Member of search committee to hire a faculty member to teach multimedia, 2014 </w:t>
      </w:r>
    </w:p>
    <w:p w:rsidR="00445C31" w:rsidRDefault="00BD5DE5">
      <w:pPr>
        <w:ind w:left="-5" w:right="57"/>
      </w:pPr>
      <w:r>
        <w:t xml:space="preserve">Member of search committee to hire two advertising instructors, 2006 </w:t>
      </w:r>
    </w:p>
    <w:p w:rsidR="00445C31" w:rsidRDefault="00BD5DE5">
      <w:pPr>
        <w:ind w:left="-5" w:right="57"/>
      </w:pPr>
      <w:r>
        <w:t xml:space="preserve">Member of search committee to hire a new director of the School of Journalism &amp; Mass Communication, spring 2006 </w:t>
      </w:r>
    </w:p>
    <w:p w:rsidR="00445C31" w:rsidRDefault="00BD5DE5">
      <w:pPr>
        <w:ind w:left="-5" w:right="57"/>
      </w:pPr>
      <w:r>
        <w:t xml:space="preserve">Chair of search committee to hire a faculty member to teach electronic media courses, 2004 </w:t>
      </w:r>
    </w:p>
    <w:p w:rsidR="00445C31" w:rsidRDefault="00BD5DE5">
      <w:pPr>
        <w:ind w:left="-5" w:right="57"/>
      </w:pPr>
      <w:r>
        <w:t>Member of the Graduate Program committee, 2002-2004</w:t>
      </w:r>
      <w:r>
        <w:t xml:space="preserve"> </w:t>
      </w:r>
    </w:p>
    <w:p w:rsidR="00445C31" w:rsidRDefault="00BD5DE5">
      <w:pPr>
        <w:ind w:left="-5" w:right="57"/>
      </w:pPr>
      <w:r>
        <w:t xml:space="preserve">Adviser, Student Chapter of the National Broadcasting Society-Alpha Epsilon Rho, 2002-2004 </w:t>
      </w:r>
    </w:p>
    <w:p w:rsidR="00445C31" w:rsidRDefault="00BD5DE5">
      <w:pPr>
        <w:ind w:left="-5" w:right="57"/>
      </w:pPr>
      <w:r>
        <w:t xml:space="preserve">Adviser, Student Chapter of the Radio Television News Directors Association, 2001-2003 </w:t>
      </w:r>
    </w:p>
    <w:p w:rsidR="00445C31" w:rsidRDefault="00BD5DE5">
      <w:pPr>
        <w:ind w:left="-5" w:right="57"/>
      </w:pPr>
      <w:r>
        <w:t xml:space="preserve">Chair of search committee to hire a faculty member to teach Visual Communication, 2002-2003 </w:t>
      </w:r>
    </w:p>
    <w:p w:rsidR="00445C31" w:rsidRDefault="00BD5DE5">
      <w:pPr>
        <w:ind w:left="-5" w:right="57"/>
      </w:pPr>
      <w:r>
        <w:t xml:space="preserve">Member of search committee for System Supports Specialist, </w:t>
      </w:r>
      <w:proofErr w:type="gramStart"/>
      <w:r>
        <w:t>Fall</w:t>
      </w:r>
      <w:proofErr w:type="gramEnd"/>
      <w:r>
        <w:t xml:space="preserve"> 2001 </w:t>
      </w:r>
    </w:p>
    <w:p w:rsidR="00445C31" w:rsidRDefault="00BD5DE5">
      <w:pPr>
        <w:ind w:left="-5" w:right="57"/>
      </w:pPr>
      <w:r>
        <w:t xml:space="preserve">Member of search committee for a Broadcast Lecturer, </w:t>
      </w:r>
      <w:proofErr w:type="gramStart"/>
      <w:r>
        <w:t>Spring</w:t>
      </w:r>
      <w:proofErr w:type="gramEnd"/>
      <w:r>
        <w:t xml:space="preserve"> 2001 </w:t>
      </w:r>
    </w:p>
    <w:p w:rsidR="00445C31" w:rsidRDefault="00BD5DE5">
      <w:pPr>
        <w:ind w:left="-5" w:right="57"/>
      </w:pPr>
      <w:r>
        <w:lastRenderedPageBreak/>
        <w:t>Chair of search committee f</w:t>
      </w:r>
      <w:r>
        <w:t xml:space="preserve">or KTSW Radio General Manager, 2000-2001 </w:t>
      </w:r>
    </w:p>
    <w:p w:rsidR="00445C31" w:rsidRDefault="00BD5DE5">
      <w:pPr>
        <w:ind w:left="-5" w:right="57"/>
      </w:pPr>
      <w:r>
        <w:t xml:space="preserve">Member of search committee for Dept. of Mass Communication Chair, 1999-2000 </w:t>
      </w:r>
    </w:p>
    <w:p w:rsidR="00445C31" w:rsidRDefault="00BD5DE5">
      <w:pPr>
        <w:ind w:left="-5" w:right="57"/>
      </w:pPr>
      <w:r>
        <w:t xml:space="preserve">Core curriculum subcommittee, </w:t>
      </w:r>
      <w:proofErr w:type="gramStart"/>
      <w:r>
        <w:t>Writing</w:t>
      </w:r>
      <w:proofErr w:type="gramEnd"/>
      <w:r>
        <w:t xml:space="preserve"> for the Mass Media, 1995-1996 </w:t>
      </w:r>
    </w:p>
    <w:p w:rsidR="00445C31" w:rsidRDefault="00BD5DE5">
      <w:pPr>
        <w:spacing w:after="0" w:line="608" w:lineRule="auto"/>
        <w:ind w:left="-5" w:right="5806"/>
      </w:pPr>
      <w:r>
        <w:t>Communication Week committee, 1994-1995 Equipment Purchasing committ</w:t>
      </w:r>
      <w:r>
        <w:t xml:space="preserve">ee, 1993-1994 </w:t>
      </w:r>
      <w:r>
        <w:t>Community:</w:t>
      </w:r>
      <w:r>
        <w:t xml:space="preserve"> </w:t>
      </w:r>
    </w:p>
    <w:p w:rsidR="00445C31" w:rsidRDefault="00BD5DE5">
      <w:pPr>
        <w:ind w:left="-5" w:right="57"/>
      </w:pPr>
      <w:r>
        <w:t xml:space="preserve">Served as a judge for the Broadcast Education Association Festival of Arts evaluating video entries submitted by faculty and students, July 2018 </w:t>
      </w:r>
    </w:p>
    <w:p w:rsidR="00445C31" w:rsidRDefault="00BD5DE5">
      <w:pPr>
        <w:ind w:left="-5" w:right="57"/>
      </w:pPr>
      <w:r>
        <w:t>Served as a judge for the Barbara Jordan Media Awards evaluating video entries for t</w:t>
      </w:r>
      <w:r>
        <w:t xml:space="preserve">heir positive depiction of Texas citizens with disabilities, February 2018 </w:t>
      </w:r>
    </w:p>
    <w:p w:rsidR="00445C31" w:rsidRDefault="00BD5DE5">
      <w:pPr>
        <w:ind w:left="-5" w:right="57"/>
      </w:pPr>
      <w:r>
        <w:t xml:space="preserve">Member of the Sons of the American Revolution, 2012-present, Essay Committee chair, 2014 </w:t>
      </w:r>
    </w:p>
    <w:p w:rsidR="00445C31" w:rsidRDefault="00BD5DE5">
      <w:pPr>
        <w:ind w:left="-5" w:right="57"/>
      </w:pPr>
      <w:r>
        <w:t xml:space="preserve">Served on State Representative Patrick Rose’s Education Steering Committee, 2004-2006 </w:t>
      </w:r>
    </w:p>
    <w:p w:rsidR="00445C31" w:rsidRDefault="00BD5DE5">
      <w:pPr>
        <w:ind w:left="-5" w:right="57"/>
      </w:pPr>
      <w:r>
        <w:t>Ser</w:t>
      </w:r>
      <w:r>
        <w:t xml:space="preserve">ved as a writing judge at the regional competition of the Health Occupations Students of America, Feb. 2003 </w:t>
      </w:r>
    </w:p>
    <w:p w:rsidR="00445C31" w:rsidRDefault="00BD5DE5">
      <w:pPr>
        <w:ind w:left="-5" w:right="57"/>
      </w:pPr>
      <w:r>
        <w:t xml:space="preserve">Membership Coordinator, San Marcos CISD Parent Teacher Student Organization, San Marcos, TX, 2001-2002 </w:t>
      </w:r>
    </w:p>
    <w:p w:rsidR="00445C31" w:rsidRDefault="00BD5DE5">
      <w:pPr>
        <w:ind w:left="-5" w:right="57"/>
      </w:pPr>
      <w:r>
        <w:t>Career Day speaker – Canyon High School, Ne</w:t>
      </w:r>
      <w:r>
        <w:t xml:space="preserve">w Braunfels, Jan. 1996 </w:t>
      </w:r>
    </w:p>
    <w:p w:rsidR="00445C31" w:rsidRDefault="00BD5DE5">
      <w:pPr>
        <w:spacing w:after="430"/>
        <w:ind w:left="-5" w:right="57"/>
      </w:pPr>
      <w:r>
        <w:t xml:space="preserve">Carl Schurz Elementary PTA, New Braunfels, TX, Member of Legislative committee, 1995-1996 </w:t>
      </w:r>
    </w:p>
    <w:p w:rsidR="00445C31" w:rsidRDefault="00BD5DE5">
      <w:pPr>
        <w:spacing w:after="323" w:line="259" w:lineRule="auto"/>
        <w:ind w:left="0" w:right="0" w:firstLine="0"/>
        <w:jc w:val="right"/>
      </w:pPr>
      <w:r>
        <w:rPr>
          <w:rFonts w:ascii="Calibri" w:eastAsia="Calibri" w:hAnsi="Calibri" w:cs="Calibri"/>
          <w:noProof/>
          <w:color w:val="000000"/>
        </w:rPr>
        <mc:AlternateContent>
          <mc:Choice Requires="wpg">
            <w:drawing>
              <wp:inline distT="0" distB="0" distL="0" distR="0">
                <wp:extent cx="6858000" cy="9144"/>
                <wp:effectExtent l="0" t="0" r="0" b="0"/>
                <wp:docPr id="9621" name="Group 9621"/>
                <wp:cNvGraphicFramePr/>
                <a:graphic xmlns:a="http://schemas.openxmlformats.org/drawingml/2006/main">
                  <a:graphicData uri="http://schemas.microsoft.com/office/word/2010/wordprocessingGroup">
                    <wpg:wgp>
                      <wpg:cNvGrpSpPr/>
                      <wpg:grpSpPr>
                        <a:xfrm>
                          <a:off x="0" y="0"/>
                          <a:ext cx="6858000" cy="9144"/>
                          <a:chOff x="0" y="0"/>
                          <a:chExt cx="6858000" cy="9144"/>
                        </a:xfrm>
                      </wpg:grpSpPr>
                      <wps:wsp>
                        <wps:cNvPr id="11883" name="Shape 11883"/>
                        <wps:cNvSpPr/>
                        <wps:spPr>
                          <a:xfrm>
                            <a:off x="0" y="0"/>
                            <a:ext cx="6858000" cy="9144"/>
                          </a:xfrm>
                          <a:custGeom>
                            <a:avLst/>
                            <a:gdLst/>
                            <a:ahLst/>
                            <a:cxnLst/>
                            <a:rect l="0" t="0" r="0" b="0"/>
                            <a:pathLst>
                              <a:path w="6858000" h="9144">
                                <a:moveTo>
                                  <a:pt x="0" y="0"/>
                                </a:moveTo>
                                <a:lnTo>
                                  <a:pt x="6858000" y="0"/>
                                </a:lnTo>
                                <a:lnTo>
                                  <a:pt x="6858000"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884" name="Shape 11884"/>
                        <wps:cNvSpPr/>
                        <wps:spPr>
                          <a:xfrm>
                            <a:off x="0" y="0"/>
                            <a:ext cx="6854952" cy="9144"/>
                          </a:xfrm>
                          <a:custGeom>
                            <a:avLst/>
                            <a:gdLst/>
                            <a:ahLst/>
                            <a:cxnLst/>
                            <a:rect l="0" t="0" r="0" b="0"/>
                            <a:pathLst>
                              <a:path w="6854952" h="9144">
                                <a:moveTo>
                                  <a:pt x="0" y="0"/>
                                </a:moveTo>
                                <a:lnTo>
                                  <a:pt x="6854952" y="0"/>
                                </a:lnTo>
                                <a:lnTo>
                                  <a:pt x="6854952"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885" name="Shape 11885"/>
                        <wps:cNvSpPr/>
                        <wps:spPr>
                          <a:xfrm>
                            <a:off x="0"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886" name="Shape 11886"/>
                        <wps:cNvSpPr/>
                        <wps:spPr>
                          <a:xfrm>
                            <a:off x="68549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887" name="Shape 11887"/>
                        <wps:cNvSpPr/>
                        <wps:spPr>
                          <a:xfrm>
                            <a:off x="6854952"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888" name="Shape 11888"/>
                        <wps:cNvSpPr/>
                        <wps:spPr>
                          <a:xfrm>
                            <a:off x="0" y="6096"/>
                            <a:ext cx="6854952" cy="9144"/>
                          </a:xfrm>
                          <a:custGeom>
                            <a:avLst/>
                            <a:gdLst/>
                            <a:ahLst/>
                            <a:cxnLst/>
                            <a:rect l="0" t="0" r="0" b="0"/>
                            <a:pathLst>
                              <a:path w="6854952" h="9144">
                                <a:moveTo>
                                  <a:pt x="0" y="0"/>
                                </a:moveTo>
                                <a:lnTo>
                                  <a:pt x="6854952" y="0"/>
                                </a:lnTo>
                                <a:lnTo>
                                  <a:pt x="6854952"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889" name="Shape 11889"/>
                        <wps:cNvSpPr/>
                        <wps:spPr>
                          <a:xfrm>
                            <a:off x="6854952" y="60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9621" style="width:540pt;height:0.719971pt;mso-position-horizontal-relative:char;mso-position-vertical-relative:line" coordsize="68580,91">
                <v:shape id="Shape 11890" style="position:absolute;width:68580;height:91;left:0;top:0;" coordsize="6858000,9144" path="m0,0l6858000,0l6858000,9144l0,9144l0,0">
                  <v:stroke weight="0pt" endcap="flat" joinstyle="miter" miterlimit="10" on="false" color="#000000" opacity="0"/>
                  <v:fill on="true" color="#a0a0a0"/>
                </v:shape>
                <v:shape id="Shape 11891" style="position:absolute;width:68549;height:91;left:0;top:0;" coordsize="6854952,9144" path="m0,0l6854952,0l6854952,9144l0,9144l0,0">
                  <v:stroke weight="0pt" endcap="flat" joinstyle="miter" miterlimit="10" on="false" color="#000000" opacity="0"/>
                  <v:fill on="true" color="#a0a0a0"/>
                </v:shape>
                <v:shape id="Shape 11892" style="position:absolute;width:91;height:91;left:0;top:30;" coordsize="9144,9144" path="m0,0l9144,0l9144,9144l0,9144l0,0">
                  <v:stroke weight="0pt" endcap="flat" joinstyle="miter" miterlimit="10" on="false" color="#000000" opacity="0"/>
                  <v:fill on="true" color="#a0a0a0"/>
                </v:shape>
                <v:shape id="Shape 11893" style="position:absolute;width:91;height:91;left:68549;top:0;" coordsize="9144,9144" path="m0,0l9144,0l9144,9144l0,9144l0,0">
                  <v:stroke weight="0pt" endcap="flat" joinstyle="miter" miterlimit="10" on="false" color="#000000" opacity="0"/>
                  <v:fill on="true" color="#a0a0a0"/>
                </v:shape>
                <v:shape id="Shape 11894" style="position:absolute;width:91;height:91;left:68549;top:30;" coordsize="9144,9144" path="m0,0l9144,0l9144,9144l0,9144l0,0">
                  <v:stroke weight="0pt" endcap="flat" joinstyle="miter" miterlimit="10" on="false" color="#000000" opacity="0"/>
                  <v:fill on="true" color="#e3e3e3"/>
                </v:shape>
                <v:shape id="Shape 11895" style="position:absolute;width:68549;height:91;left:0;top:60;" coordsize="6854952,9144" path="m0,0l6854952,0l6854952,9144l0,9144l0,0">
                  <v:stroke weight="0pt" endcap="flat" joinstyle="miter" miterlimit="10" on="false" color="#000000" opacity="0"/>
                  <v:fill on="true" color="#e3e3e3"/>
                </v:shape>
                <v:shape id="Shape 11896" style="position:absolute;width:91;height:91;left:68549;top:60;" coordsize="9144,9144" path="m0,0l9144,0l9144,9144l0,9144l0,0">
                  <v:stroke weight="0pt" endcap="flat" joinstyle="miter" miterlimit="10" on="false" color="#000000" opacity="0"/>
                  <v:fill on="true" color="#e3e3e3"/>
                </v:shape>
              </v:group>
            </w:pict>
          </mc:Fallback>
        </mc:AlternateContent>
      </w:r>
      <w:r>
        <w:t xml:space="preserve"> </w:t>
      </w:r>
    </w:p>
    <w:p w:rsidR="00445C31" w:rsidRDefault="00BD5DE5">
      <w:pPr>
        <w:spacing w:after="361" w:line="265" w:lineRule="auto"/>
        <w:ind w:left="-5" w:right="0"/>
      </w:pPr>
      <w:r>
        <w:t>II</w:t>
      </w:r>
      <w:proofErr w:type="gramStart"/>
      <w:r>
        <w:t>.  SCHOLARLY</w:t>
      </w:r>
      <w:proofErr w:type="gramEnd"/>
      <w:r>
        <w:t>/CREATIVE FELLOWSHIPS, AWARDS, GRANTS AND HONORS:</w:t>
      </w:r>
      <w:r>
        <w:t xml:space="preserve"> </w:t>
      </w:r>
    </w:p>
    <w:p w:rsidR="00445C31" w:rsidRDefault="00BD5DE5">
      <w:pPr>
        <w:spacing w:after="361" w:line="265" w:lineRule="auto"/>
        <w:ind w:left="-5" w:right="0"/>
      </w:pPr>
      <w:r>
        <w:t>Fellowships:</w:t>
      </w:r>
      <w:r>
        <w:t xml:space="preserve"> </w:t>
      </w:r>
    </w:p>
    <w:p w:rsidR="00445C31" w:rsidRDefault="00BD5DE5">
      <w:pPr>
        <w:spacing w:after="0"/>
        <w:ind w:left="-5" w:right="57"/>
      </w:pPr>
      <w:r>
        <w:t xml:space="preserve">National Association of Television Program Executives, a </w:t>
      </w:r>
      <w:r>
        <w:rPr>
          <w:color w:val="501214"/>
        </w:rPr>
        <w:t>summer fellowship</w:t>
      </w:r>
      <w:r>
        <w:t xml:space="preserve"> to work at KTBC-TV in Austin for two weeks in 2002. Fees and transportation also provided to the association’s annual convention in Jan. 2003. </w:t>
      </w:r>
    </w:p>
    <w:p w:rsidR="00445C31" w:rsidRDefault="00BD5DE5">
      <w:pPr>
        <w:spacing w:after="0"/>
        <w:ind w:left="-5" w:right="57"/>
      </w:pPr>
      <w:r>
        <w:t xml:space="preserve">Radio Television News Directors Foundation, a $2,400 </w:t>
      </w:r>
      <w:r>
        <w:rPr>
          <w:color w:val="501214"/>
        </w:rPr>
        <w:t>summer fellowship</w:t>
      </w:r>
      <w:r>
        <w:t xml:space="preserve"> to work at KVUE-TV in A</w:t>
      </w:r>
      <w:r>
        <w:t xml:space="preserve">ustin as a news producer in 2001. Fees and transportation were also provided to the association’s annual convention in April 2002. National Association of Television Program Executives, a $2,000 </w:t>
      </w:r>
      <w:r>
        <w:rPr>
          <w:color w:val="501214"/>
        </w:rPr>
        <w:t>summer fellowship</w:t>
      </w:r>
      <w:r>
        <w:t xml:space="preserve"> in 1996 to study program </w:t>
      </w:r>
      <w:proofErr w:type="spellStart"/>
      <w:r>
        <w:t>decisionmaking</w:t>
      </w:r>
      <w:proofErr w:type="spellEnd"/>
      <w:r>
        <w:t xml:space="preserve"> at </w:t>
      </w:r>
      <w:r>
        <w:t xml:space="preserve">KENS-TV in San Antonio. Fees and transportation were also provided to the association’s annual convention in Jan. 1997. </w:t>
      </w:r>
    </w:p>
    <w:p w:rsidR="00445C31" w:rsidRDefault="00BD5DE5">
      <w:pPr>
        <w:ind w:left="-5" w:right="57"/>
      </w:pPr>
      <w:r>
        <w:t xml:space="preserve">National Alumni Association Graduate Fellowship, University of Tennessee, 1992-1993 (UT). </w:t>
      </w:r>
    </w:p>
    <w:p w:rsidR="00445C31" w:rsidRDefault="00BD5DE5">
      <w:pPr>
        <w:spacing w:after="361" w:line="265" w:lineRule="auto"/>
        <w:ind w:left="-5" w:right="0"/>
      </w:pPr>
      <w:r>
        <w:t>Awards:</w:t>
      </w:r>
      <w:r>
        <w:t xml:space="preserve"> </w:t>
      </w:r>
    </w:p>
    <w:p w:rsidR="00445C31" w:rsidRDefault="00BD5DE5">
      <w:pPr>
        <w:ind w:left="-5" w:right="57"/>
      </w:pPr>
      <w:r>
        <w:t>Excellence in Service, School of Jo</w:t>
      </w:r>
      <w:r>
        <w:t xml:space="preserve">urnalism and Mass Communication, Awardee, 2014-2015 </w:t>
      </w:r>
    </w:p>
    <w:p w:rsidR="00445C31" w:rsidRDefault="00BD5DE5">
      <w:pPr>
        <w:ind w:left="-5" w:right="57"/>
      </w:pPr>
      <w:r>
        <w:lastRenderedPageBreak/>
        <w:t xml:space="preserve">Excellence in Teaching, College of Fine Arts and Communication, Awardee, 2005-2006 </w:t>
      </w:r>
    </w:p>
    <w:p w:rsidR="00445C31" w:rsidRDefault="00BD5DE5">
      <w:pPr>
        <w:ind w:left="-5" w:right="57"/>
      </w:pPr>
      <w:r>
        <w:t xml:space="preserve">Excellence in Teaching, College of Fine Arts and Communication, Runner-up, 2003-2004. </w:t>
      </w:r>
    </w:p>
    <w:p w:rsidR="00445C31" w:rsidRDefault="00BD5DE5">
      <w:pPr>
        <w:ind w:left="-5" w:right="57"/>
      </w:pPr>
      <w:r>
        <w:t xml:space="preserve">Excellence in Teaching, College </w:t>
      </w:r>
      <w:r>
        <w:t xml:space="preserve">of Fine Arts and Communication, Runner-up, 1999-2000. </w:t>
      </w:r>
    </w:p>
    <w:p w:rsidR="00445C31" w:rsidRDefault="00BD5DE5">
      <w:pPr>
        <w:ind w:left="-5" w:right="57"/>
      </w:pPr>
      <w:r>
        <w:t>Awarded $2,000 by the College of Fine Arts and Communication for “enhancing teaching with technology; extraordinary work on broadcast home page; extra work on technology grant submitted to University C</w:t>
      </w:r>
      <w:r>
        <w:t xml:space="preserve">omputer Committee,” 19981999. </w:t>
      </w:r>
    </w:p>
    <w:p w:rsidR="00445C31" w:rsidRDefault="00BD5DE5">
      <w:pPr>
        <w:spacing w:after="0"/>
        <w:ind w:left="-5" w:right="57"/>
      </w:pPr>
      <w:r>
        <w:t xml:space="preserve">Public Radio News Directors Association (PRNDA)-1st Place Award-Daily Program/Magazine-1989 national competition. Coverage of a train derailment in a nearby county. </w:t>
      </w:r>
    </w:p>
    <w:p w:rsidR="00445C31" w:rsidRDefault="00BD5DE5">
      <w:pPr>
        <w:spacing w:after="0"/>
        <w:ind w:left="-5" w:right="57"/>
      </w:pPr>
      <w:r>
        <w:t>AP-1st Place Award-News Documentary-1989 statewide competit</w:t>
      </w:r>
      <w:r>
        <w:t xml:space="preserve">ion. Documentary on the open heart surgery program at a </w:t>
      </w:r>
      <w:proofErr w:type="gramStart"/>
      <w:r>
        <w:t>Bowling Green</w:t>
      </w:r>
      <w:proofErr w:type="gramEnd"/>
      <w:r>
        <w:t xml:space="preserve"> hospital. </w:t>
      </w:r>
    </w:p>
    <w:p w:rsidR="00445C31" w:rsidRDefault="00BD5DE5">
      <w:pPr>
        <w:spacing w:after="0" w:line="259" w:lineRule="auto"/>
        <w:ind w:left="0" w:right="0" w:firstLine="0"/>
      </w:pPr>
      <w:r>
        <w:t xml:space="preserve"> </w:t>
      </w:r>
    </w:p>
    <w:p w:rsidR="00445C31" w:rsidRDefault="00BD5DE5">
      <w:pPr>
        <w:spacing w:after="10"/>
        <w:ind w:left="-5" w:right="57"/>
      </w:pPr>
      <w:r>
        <w:t xml:space="preserve">AP-1st Place Award-News Series-1989 statewide competition. Coverage of school management in Kentucky. Titled: </w:t>
      </w:r>
    </w:p>
    <w:p w:rsidR="00445C31" w:rsidRDefault="00BD5DE5">
      <w:pPr>
        <w:ind w:left="-5" w:right="57"/>
      </w:pPr>
      <w:r>
        <w:t xml:space="preserve">“Who’s the Boss?” </w:t>
      </w:r>
    </w:p>
    <w:p w:rsidR="00445C31" w:rsidRDefault="00BD5DE5">
      <w:pPr>
        <w:ind w:left="-5" w:right="57"/>
      </w:pPr>
      <w:r>
        <w:t>AP-1st Place Award-News Series-1988 statewi</w:t>
      </w:r>
      <w:r>
        <w:t xml:space="preserve">de competition. Coverage of individuals overcoming obstacles to stay in school. Titled: “Against the Odds.” </w:t>
      </w:r>
    </w:p>
    <w:p w:rsidR="00445C31" w:rsidRDefault="00BD5DE5">
      <w:pPr>
        <w:ind w:left="-5" w:right="57"/>
      </w:pPr>
      <w:r>
        <w:t>AP-2nd Place Award-News Documentary-1988 statewide competition. Documentary titled: “</w:t>
      </w:r>
      <w:proofErr w:type="gramStart"/>
      <w:r>
        <w:t>Bowling Green</w:t>
      </w:r>
      <w:proofErr w:type="gramEnd"/>
      <w:r>
        <w:t xml:space="preserve">: Moving Toward the 21st Century.” </w:t>
      </w:r>
    </w:p>
    <w:p w:rsidR="00445C31" w:rsidRDefault="00BD5DE5">
      <w:pPr>
        <w:ind w:left="-5" w:right="57"/>
      </w:pPr>
      <w:r>
        <w:t xml:space="preserve">AP-2nd Place Award-Regularly Scheduled Newscast-1988 statewide competition. </w:t>
      </w:r>
    </w:p>
    <w:p w:rsidR="00445C31" w:rsidRDefault="00BD5DE5">
      <w:pPr>
        <w:ind w:left="-5" w:right="57"/>
      </w:pPr>
      <w:r>
        <w:t xml:space="preserve">American Heart Association, Kentucky affiliate-Jesse Stuart Memorial Media Award for excellence in medical reporting- 1987 and 1989 statewide competition. </w:t>
      </w:r>
    </w:p>
    <w:p w:rsidR="00445C31" w:rsidRDefault="00BD5DE5">
      <w:pPr>
        <w:ind w:left="-5" w:right="57"/>
      </w:pPr>
      <w:r>
        <w:t>Kentucky Education Asso</w:t>
      </w:r>
      <w:r>
        <w:t xml:space="preserve">ciation (KEA)-School Bell Award for excellence in education reporting-1989 statewide competition. “Who’s the Boss?” </w:t>
      </w:r>
    </w:p>
    <w:p w:rsidR="00445C31" w:rsidRDefault="00BD5DE5">
      <w:pPr>
        <w:spacing w:after="0" w:line="612" w:lineRule="auto"/>
        <w:ind w:left="-5" w:right="194"/>
      </w:pPr>
      <w:r>
        <w:t xml:space="preserve">KEA-School Bell Award for excellence in education reporting 1988 statewide competition. “Against the Odds.” </w:t>
      </w:r>
      <w:r>
        <w:t>Grants:</w:t>
      </w:r>
      <w:r>
        <w:t xml:space="preserve"> </w:t>
      </w:r>
    </w:p>
    <w:p w:rsidR="00445C31" w:rsidRDefault="00BD5DE5">
      <w:pPr>
        <w:ind w:left="-5" w:right="57"/>
      </w:pPr>
      <w:r>
        <w:t xml:space="preserve">A.H. Belo grant for $10,000, matched by a $10,000 SWT grant, to purchase broadcasting equipment, 1999. </w:t>
      </w:r>
    </w:p>
    <w:p w:rsidR="00445C31" w:rsidRDefault="00BD5DE5">
      <w:pPr>
        <w:spacing w:after="45"/>
        <w:ind w:left="-5" w:right="57"/>
      </w:pPr>
      <w:r>
        <w:t xml:space="preserve">Kentucky Arts Council-$500 grant for production of a documentary on </w:t>
      </w:r>
      <w:proofErr w:type="gramStart"/>
      <w:r>
        <w:t>community theater</w:t>
      </w:r>
      <w:proofErr w:type="gramEnd"/>
      <w:r>
        <w:t xml:space="preserve"> 1988-1989. The documentary aired in Nov. 1989. </w:t>
      </w:r>
    </w:p>
    <w:p w:rsidR="00445C31" w:rsidRDefault="00BD5DE5">
      <w:pPr>
        <w:spacing w:after="323" w:line="259" w:lineRule="auto"/>
        <w:ind w:left="0" w:right="0" w:firstLine="0"/>
        <w:jc w:val="right"/>
      </w:pPr>
      <w:r>
        <w:rPr>
          <w:rFonts w:ascii="Calibri" w:eastAsia="Calibri" w:hAnsi="Calibri" w:cs="Calibri"/>
          <w:noProof/>
          <w:color w:val="000000"/>
        </w:rPr>
        <mc:AlternateContent>
          <mc:Choice Requires="wpg">
            <w:drawing>
              <wp:inline distT="0" distB="0" distL="0" distR="0">
                <wp:extent cx="6858000" cy="9144"/>
                <wp:effectExtent l="0" t="0" r="0" b="0"/>
                <wp:docPr id="10767" name="Group 10767"/>
                <wp:cNvGraphicFramePr/>
                <a:graphic xmlns:a="http://schemas.openxmlformats.org/drawingml/2006/main">
                  <a:graphicData uri="http://schemas.microsoft.com/office/word/2010/wordprocessingGroup">
                    <wpg:wgp>
                      <wpg:cNvGrpSpPr/>
                      <wpg:grpSpPr>
                        <a:xfrm>
                          <a:off x="0" y="0"/>
                          <a:ext cx="6858000" cy="9144"/>
                          <a:chOff x="0" y="0"/>
                          <a:chExt cx="6858000" cy="9144"/>
                        </a:xfrm>
                      </wpg:grpSpPr>
                      <wps:wsp>
                        <wps:cNvPr id="11897" name="Shape 11897"/>
                        <wps:cNvSpPr/>
                        <wps:spPr>
                          <a:xfrm>
                            <a:off x="0" y="0"/>
                            <a:ext cx="6858000" cy="9144"/>
                          </a:xfrm>
                          <a:custGeom>
                            <a:avLst/>
                            <a:gdLst/>
                            <a:ahLst/>
                            <a:cxnLst/>
                            <a:rect l="0" t="0" r="0" b="0"/>
                            <a:pathLst>
                              <a:path w="6858000" h="9144">
                                <a:moveTo>
                                  <a:pt x="0" y="0"/>
                                </a:moveTo>
                                <a:lnTo>
                                  <a:pt x="6858000" y="0"/>
                                </a:lnTo>
                                <a:lnTo>
                                  <a:pt x="6858000"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898" name="Shape 11898"/>
                        <wps:cNvSpPr/>
                        <wps:spPr>
                          <a:xfrm>
                            <a:off x="0" y="0"/>
                            <a:ext cx="6854952" cy="9144"/>
                          </a:xfrm>
                          <a:custGeom>
                            <a:avLst/>
                            <a:gdLst/>
                            <a:ahLst/>
                            <a:cxnLst/>
                            <a:rect l="0" t="0" r="0" b="0"/>
                            <a:pathLst>
                              <a:path w="6854952" h="9144">
                                <a:moveTo>
                                  <a:pt x="0" y="0"/>
                                </a:moveTo>
                                <a:lnTo>
                                  <a:pt x="6854952" y="0"/>
                                </a:lnTo>
                                <a:lnTo>
                                  <a:pt x="6854952"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899" name="Shape 11899"/>
                        <wps:cNvSpPr/>
                        <wps:spPr>
                          <a:xfrm>
                            <a:off x="0"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900" name="Shape 11900"/>
                        <wps:cNvSpPr/>
                        <wps:spPr>
                          <a:xfrm>
                            <a:off x="68549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901" name="Shape 11901"/>
                        <wps:cNvSpPr/>
                        <wps:spPr>
                          <a:xfrm>
                            <a:off x="6854952"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902" name="Shape 11902"/>
                        <wps:cNvSpPr/>
                        <wps:spPr>
                          <a:xfrm>
                            <a:off x="0" y="6096"/>
                            <a:ext cx="6854952" cy="9144"/>
                          </a:xfrm>
                          <a:custGeom>
                            <a:avLst/>
                            <a:gdLst/>
                            <a:ahLst/>
                            <a:cxnLst/>
                            <a:rect l="0" t="0" r="0" b="0"/>
                            <a:pathLst>
                              <a:path w="6854952" h="9144">
                                <a:moveTo>
                                  <a:pt x="0" y="0"/>
                                </a:moveTo>
                                <a:lnTo>
                                  <a:pt x="6854952" y="0"/>
                                </a:lnTo>
                                <a:lnTo>
                                  <a:pt x="6854952"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903" name="Shape 11903"/>
                        <wps:cNvSpPr/>
                        <wps:spPr>
                          <a:xfrm>
                            <a:off x="6854952" y="60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0767" style="width:540pt;height:0.719971pt;mso-position-horizontal-relative:char;mso-position-vertical-relative:line" coordsize="68580,91">
                <v:shape id="Shape 11904" style="position:absolute;width:68580;height:91;left:0;top:0;" coordsize="6858000,9144" path="m0,0l6858000,0l6858000,9144l0,9144l0,0">
                  <v:stroke weight="0pt" endcap="flat" joinstyle="miter" miterlimit="10" on="false" color="#000000" opacity="0"/>
                  <v:fill on="true" color="#a0a0a0"/>
                </v:shape>
                <v:shape id="Shape 11905" style="position:absolute;width:68549;height:91;left:0;top:0;" coordsize="6854952,9144" path="m0,0l6854952,0l6854952,9144l0,9144l0,0">
                  <v:stroke weight="0pt" endcap="flat" joinstyle="miter" miterlimit="10" on="false" color="#000000" opacity="0"/>
                  <v:fill on="true" color="#a0a0a0"/>
                </v:shape>
                <v:shape id="Shape 11906" style="position:absolute;width:91;height:91;left:0;top:30;" coordsize="9144,9144" path="m0,0l9144,0l9144,9144l0,9144l0,0">
                  <v:stroke weight="0pt" endcap="flat" joinstyle="miter" miterlimit="10" on="false" color="#000000" opacity="0"/>
                  <v:fill on="true" color="#a0a0a0"/>
                </v:shape>
                <v:shape id="Shape 11907" style="position:absolute;width:91;height:91;left:68549;top:0;" coordsize="9144,9144" path="m0,0l9144,0l9144,9144l0,9144l0,0">
                  <v:stroke weight="0pt" endcap="flat" joinstyle="miter" miterlimit="10" on="false" color="#000000" opacity="0"/>
                  <v:fill on="true" color="#a0a0a0"/>
                </v:shape>
                <v:shape id="Shape 11908" style="position:absolute;width:91;height:91;left:68549;top:30;" coordsize="9144,9144" path="m0,0l9144,0l9144,9144l0,9144l0,0">
                  <v:stroke weight="0pt" endcap="flat" joinstyle="miter" miterlimit="10" on="false" color="#000000" opacity="0"/>
                  <v:fill on="true" color="#e3e3e3"/>
                </v:shape>
                <v:shape id="Shape 11909" style="position:absolute;width:68549;height:91;left:0;top:60;" coordsize="6854952,9144" path="m0,0l6854952,0l6854952,9144l0,9144l0,0">
                  <v:stroke weight="0pt" endcap="flat" joinstyle="miter" miterlimit="10" on="false" color="#000000" opacity="0"/>
                  <v:fill on="true" color="#e3e3e3"/>
                </v:shape>
                <v:shape id="Shape 11910" style="position:absolute;width:91;height:91;left:68549;top:60;" coordsize="9144,9144" path="m0,0l9144,0l9144,9144l0,9144l0,0">
                  <v:stroke weight="0pt" endcap="flat" joinstyle="miter" miterlimit="10" on="false" color="#000000" opacity="0"/>
                  <v:fill on="true" color="#e3e3e3"/>
                </v:shape>
              </v:group>
            </w:pict>
          </mc:Fallback>
        </mc:AlternateContent>
      </w:r>
      <w:r>
        <w:t xml:space="preserve"> </w:t>
      </w:r>
    </w:p>
    <w:p w:rsidR="00445C31" w:rsidRDefault="00BD5DE5">
      <w:pPr>
        <w:spacing w:after="0" w:line="608" w:lineRule="auto"/>
        <w:ind w:left="-5" w:right="6748"/>
      </w:pPr>
      <w:r>
        <w:t xml:space="preserve">III. SCHOLARLY </w:t>
      </w:r>
      <w:r>
        <w:t>ACTIVITIES</w:t>
      </w:r>
      <w:r>
        <w:t xml:space="preserve"> </w:t>
      </w:r>
      <w:r>
        <w:t>INVITED TALKS, LECTURES:</w:t>
      </w:r>
      <w:r>
        <w:t xml:space="preserve"> </w:t>
      </w:r>
    </w:p>
    <w:p w:rsidR="00445C31" w:rsidRDefault="00BD5DE5">
      <w:pPr>
        <w:ind w:left="-5" w:right="57"/>
      </w:pPr>
      <w:r>
        <w:t xml:space="preserve">Guest speaker at the monthly meeting of the Sons of the American Revolution in New Braunfels to talk about the role newspapers played during the Revolutionary War, March 2014. </w:t>
      </w:r>
    </w:p>
    <w:p w:rsidR="00445C31" w:rsidRDefault="00BD5DE5">
      <w:pPr>
        <w:ind w:left="-5" w:right="57"/>
      </w:pPr>
      <w:r>
        <w:t>Guest speaker for a theater history class,</w:t>
      </w:r>
      <w:r>
        <w:t xml:space="preserve"> Department of Theater and Dance, Nov. 2006 </w:t>
      </w:r>
    </w:p>
    <w:p w:rsidR="00445C31" w:rsidRDefault="00BD5DE5">
      <w:pPr>
        <w:ind w:left="-5" w:right="57"/>
      </w:pPr>
      <w:r>
        <w:lastRenderedPageBreak/>
        <w:t xml:space="preserve">Prepared a 14-minute video presentation for the Introduction to Mass Communication class to describe the broadcasting sequence in the Department of Mass Communication, Nov. 2001 </w:t>
      </w:r>
    </w:p>
    <w:p w:rsidR="00445C31" w:rsidRDefault="00BD5DE5">
      <w:pPr>
        <w:ind w:left="-5" w:right="57"/>
      </w:pPr>
      <w:r>
        <w:t>Coordinated and moderated a pane</w:t>
      </w:r>
      <w:r>
        <w:t xml:space="preserve">l called “On-the-Air to On-the-Web” for SWT’s Communication Week, Feb. 2000. </w:t>
      </w:r>
    </w:p>
    <w:p w:rsidR="00445C31" w:rsidRDefault="00BD5DE5">
      <w:pPr>
        <w:ind w:left="-5" w:right="57"/>
      </w:pPr>
      <w:r>
        <w:t xml:space="preserve">Guest speaker for the Visual Communication class, Department of Mass Communication, on the topic of Web Page Design, Nov. 1999. </w:t>
      </w:r>
    </w:p>
    <w:p w:rsidR="00445C31" w:rsidRDefault="00BD5DE5">
      <w:pPr>
        <w:spacing w:after="10"/>
        <w:ind w:left="-5" w:right="57"/>
      </w:pPr>
      <w:r>
        <w:t xml:space="preserve">Coordinated and </w:t>
      </w:r>
      <w:r>
        <w:rPr>
          <w:color w:val="501214"/>
        </w:rPr>
        <w:t>moderated a panel</w:t>
      </w:r>
      <w:r>
        <w:t xml:space="preserve"> on “The Future </w:t>
      </w:r>
      <w:r>
        <w:t xml:space="preserve">of Radio” for SWT’s Communication Week, March 1999. </w:t>
      </w:r>
    </w:p>
    <w:p w:rsidR="00445C31" w:rsidRDefault="00BD5DE5">
      <w:pPr>
        <w:spacing w:after="10"/>
        <w:ind w:left="-5" w:right="57"/>
      </w:pPr>
      <w:r>
        <w:t xml:space="preserve">Moderator of a broadcast news panel at the regional conference of the National Association of College Broadcasters, </w:t>
      </w:r>
    </w:p>
    <w:p w:rsidR="00445C31" w:rsidRDefault="00BD5DE5">
      <w:pPr>
        <w:ind w:left="-5" w:right="57"/>
      </w:pPr>
      <w:r>
        <w:t xml:space="preserve">Southwest Texas State University, Feb. 1996 </w:t>
      </w:r>
    </w:p>
    <w:p w:rsidR="00445C31" w:rsidRDefault="00BD5DE5">
      <w:pPr>
        <w:spacing w:after="361" w:line="265" w:lineRule="auto"/>
        <w:ind w:left="-5" w:right="0"/>
      </w:pPr>
      <w:r>
        <w:t>CONSULTANT:</w:t>
      </w:r>
      <w:r>
        <w:t xml:space="preserve"> </w:t>
      </w:r>
    </w:p>
    <w:p w:rsidR="00445C31" w:rsidRDefault="00BD5DE5">
      <w:pPr>
        <w:spacing w:after="150"/>
        <w:ind w:left="-5" w:right="3999"/>
      </w:pPr>
      <w:r>
        <w:t>Supervised production of a p</w:t>
      </w:r>
      <w:r>
        <w:t xml:space="preserve">romotional tape for the School of Journalism and Mass Communication and its Master’s Program, July 2005 </w:t>
      </w:r>
    </w:p>
    <w:p w:rsidR="00445C31" w:rsidRDefault="00BD5DE5">
      <w:pPr>
        <w:ind w:left="-5" w:right="57"/>
      </w:pPr>
      <w:r>
        <w:t xml:space="preserve">Helped San Marcos High School establish an on-campus radio station, October 2002 </w:t>
      </w:r>
    </w:p>
    <w:p w:rsidR="00445C31" w:rsidRDefault="00BD5DE5">
      <w:pPr>
        <w:ind w:left="-5" w:right="57"/>
      </w:pPr>
      <w:r>
        <w:t xml:space="preserve">Supervised production of a promotional tape for the Department of Mass Communication, Dec. 2000 </w:t>
      </w:r>
    </w:p>
    <w:p w:rsidR="00445C31" w:rsidRDefault="00BD5DE5">
      <w:pPr>
        <w:ind w:left="-5" w:right="57"/>
      </w:pPr>
      <w:r>
        <w:t xml:space="preserve">Supervised and edited production of 11-minute instructional video for the WATTEAM project of The Children’s Museum in New Braunfels, Dec. 1997 </w:t>
      </w:r>
    </w:p>
    <w:p w:rsidR="00445C31" w:rsidRDefault="00BD5DE5">
      <w:pPr>
        <w:ind w:left="-5" w:right="57"/>
      </w:pPr>
      <w:r>
        <w:t>Supervised prod</w:t>
      </w:r>
      <w:r>
        <w:t xml:space="preserve">uction of PSA for the non-profit agency San Marcos River Work Camp, April 1997 </w:t>
      </w:r>
    </w:p>
    <w:p w:rsidR="00445C31" w:rsidRDefault="00BD5DE5">
      <w:pPr>
        <w:ind w:left="-5" w:right="57"/>
      </w:pPr>
      <w:r>
        <w:t xml:space="preserve">Won second-place in regional competition sponsored by the Southwest Journalism Congress, 1998 </w:t>
      </w:r>
    </w:p>
    <w:p w:rsidR="00445C31" w:rsidRDefault="00BD5DE5">
      <w:pPr>
        <w:spacing w:after="10"/>
        <w:ind w:left="-5" w:right="57"/>
      </w:pPr>
      <w:r>
        <w:t>Helped produce a 10-minute video for Doris Miller Junior High for presentation at</w:t>
      </w:r>
      <w:r>
        <w:t xml:space="preserve"> a San Marcos School Board meeting, </w:t>
      </w:r>
    </w:p>
    <w:p w:rsidR="00445C31" w:rsidRDefault="00BD5DE5">
      <w:pPr>
        <w:ind w:left="-5" w:right="57"/>
      </w:pPr>
      <w:r>
        <w:t xml:space="preserve">Oct. 1996 </w:t>
      </w:r>
    </w:p>
    <w:p w:rsidR="00445C31" w:rsidRDefault="00BD5DE5">
      <w:pPr>
        <w:ind w:left="-5" w:right="57"/>
      </w:pPr>
      <w:r>
        <w:t xml:space="preserve">New Braunfels Recycling Advisory committee, assisted in the production of public service announcements, July 1994 </w:t>
      </w:r>
    </w:p>
    <w:p w:rsidR="00445C31" w:rsidRDefault="00BD5DE5">
      <w:pPr>
        <w:spacing w:after="361" w:line="265" w:lineRule="auto"/>
        <w:ind w:left="-5" w:right="0"/>
      </w:pPr>
      <w:r>
        <w:t>PERFORMANCES:</w:t>
      </w:r>
      <w:r>
        <w:t xml:space="preserve"> </w:t>
      </w:r>
    </w:p>
    <w:p w:rsidR="00445C31" w:rsidRDefault="00BD5DE5">
      <w:pPr>
        <w:ind w:left="-5" w:right="57"/>
      </w:pPr>
      <w:r>
        <w:t xml:space="preserve">Supervised and narrated a television commercial for Michael Martin Murphey’s </w:t>
      </w:r>
      <w:r>
        <w:t>C</w:t>
      </w:r>
      <w:r>
        <w:t>owboy Christmas Ball</w:t>
      </w:r>
      <w:r>
        <w:t xml:space="preserve">, Oct. 2006 </w:t>
      </w:r>
    </w:p>
    <w:p w:rsidR="00445C31" w:rsidRDefault="00BD5DE5">
      <w:pPr>
        <w:ind w:left="-5" w:right="57"/>
      </w:pPr>
      <w:r>
        <w:t xml:space="preserve">Produced and narrated a promotional tape for the Department of Mass Communication, July 2004 </w:t>
      </w:r>
    </w:p>
    <w:p w:rsidR="00445C31" w:rsidRDefault="00BD5DE5">
      <w:pPr>
        <w:ind w:left="-5" w:right="57"/>
      </w:pPr>
      <w:r>
        <w:t xml:space="preserve">Narrated a television commercial, which aired on Grande Communications Cable, for Fine Arts and Communication, </w:t>
      </w:r>
      <w:proofErr w:type="gramStart"/>
      <w:r>
        <w:t>Spring</w:t>
      </w:r>
      <w:proofErr w:type="gramEnd"/>
      <w:r>
        <w:t xml:space="preserve"> 2004 </w:t>
      </w:r>
    </w:p>
    <w:p w:rsidR="00445C31" w:rsidRDefault="00BD5DE5">
      <w:pPr>
        <w:ind w:left="-5" w:right="57"/>
      </w:pPr>
      <w:r>
        <w:t>Produ</w:t>
      </w:r>
      <w:r>
        <w:t xml:space="preserve">ced and narrated a promotional tape for the Friends of Fine Arts and Communication, Nov. 2001 </w:t>
      </w:r>
    </w:p>
    <w:p w:rsidR="00445C31" w:rsidRDefault="00BD5DE5">
      <w:pPr>
        <w:spacing w:after="10"/>
        <w:ind w:left="-5" w:right="57"/>
      </w:pPr>
      <w:r>
        <w:t xml:space="preserve">Produced and narrated a public service announcement for non-profit agency Homespun Early Childhood Intervention, </w:t>
      </w:r>
    </w:p>
    <w:p w:rsidR="00445C31" w:rsidRDefault="00BD5DE5">
      <w:pPr>
        <w:ind w:left="-5" w:right="57"/>
      </w:pPr>
      <w:r>
        <w:t xml:space="preserve">Nov. 1996 </w:t>
      </w:r>
    </w:p>
    <w:p w:rsidR="00445C31" w:rsidRDefault="00BD5DE5">
      <w:pPr>
        <w:ind w:left="-5" w:right="57"/>
      </w:pPr>
      <w:r>
        <w:lastRenderedPageBreak/>
        <w:t>Panelist on “Meet the Professors,” a</w:t>
      </w:r>
      <w:r>
        <w:t xml:space="preserve"> half-hour discussion of media and politics, produced by the Department of Political Science and aired on Channel 19, TCI Cable, Oct. 30, 1996 </w:t>
      </w:r>
    </w:p>
    <w:p w:rsidR="00445C31" w:rsidRDefault="00BD5DE5">
      <w:pPr>
        <w:spacing w:after="10"/>
        <w:ind w:left="-5" w:right="57"/>
      </w:pPr>
      <w:r>
        <w:t>Supervised production of and provided narration for a promotional tape for the Department of Mass Communication,</w:t>
      </w:r>
      <w:r>
        <w:t xml:space="preserve"> Jan. </w:t>
      </w:r>
    </w:p>
    <w:p w:rsidR="00445C31" w:rsidRDefault="00BD5DE5">
      <w:pPr>
        <w:ind w:left="-5" w:right="57"/>
      </w:pPr>
      <w:r>
        <w:t xml:space="preserve">1996 </w:t>
      </w:r>
    </w:p>
    <w:p w:rsidR="00445C31" w:rsidRDefault="00BD5DE5">
      <w:pPr>
        <w:spacing w:after="10"/>
        <w:ind w:left="-5" w:right="57"/>
      </w:pPr>
      <w:r>
        <w:t>Host of the weekly radio program “</w:t>
      </w:r>
      <w:r>
        <w:rPr>
          <w:color w:val="501214"/>
        </w:rPr>
        <w:t>University Focus</w:t>
      </w:r>
      <w:r>
        <w:t xml:space="preserve">,” broadcast on KTSW-FM, San Marcos and KNBT-KGNB, New </w:t>
      </w:r>
    </w:p>
    <w:p w:rsidR="00445C31" w:rsidRDefault="00BD5DE5">
      <w:pPr>
        <w:spacing w:after="10"/>
        <w:ind w:left="-5" w:right="57"/>
      </w:pPr>
      <w:r>
        <w:t xml:space="preserve">Braunfels, 1995-1996 </w:t>
      </w:r>
    </w:p>
    <w:p w:rsidR="00445C31" w:rsidRDefault="00BD5DE5">
      <w:pPr>
        <w:spacing w:after="0" w:line="259" w:lineRule="auto"/>
        <w:ind w:left="0" w:right="0" w:firstLine="0"/>
      </w:pPr>
      <w:r>
        <w:t xml:space="preserve"> </w:t>
      </w:r>
    </w:p>
    <w:p w:rsidR="00445C31" w:rsidRDefault="00BD5DE5">
      <w:pPr>
        <w:spacing w:after="361" w:line="265" w:lineRule="auto"/>
        <w:ind w:left="-5" w:right="0"/>
      </w:pPr>
      <w:r>
        <w:t>OTHER:</w:t>
      </w:r>
      <w:r>
        <w:t xml:space="preserve"> </w:t>
      </w:r>
    </w:p>
    <w:p w:rsidR="00445C31" w:rsidRDefault="00BD5DE5">
      <w:pPr>
        <w:ind w:left="-5" w:right="57"/>
      </w:pPr>
      <w:r>
        <w:t xml:space="preserve">Served as judge of the video entries for the Broadcast Education Association’s Festival of Arts, July 2018. </w:t>
      </w:r>
    </w:p>
    <w:p w:rsidR="00445C31" w:rsidRDefault="00BD5DE5">
      <w:pPr>
        <w:ind w:left="-5" w:right="57"/>
      </w:pPr>
      <w:r>
        <w:t xml:space="preserve">Toured Spectrum News, in Austin, June 2018, and met with News Director Jennifer Dodd Taylor. </w:t>
      </w:r>
    </w:p>
    <w:p w:rsidR="00445C31" w:rsidRDefault="00BD5DE5">
      <w:pPr>
        <w:ind w:left="-5" w:right="57"/>
      </w:pPr>
      <w:r>
        <w:t xml:space="preserve">Toured CNN World Headquarters, in Atlanta, May 2018. </w:t>
      </w:r>
    </w:p>
    <w:p w:rsidR="00445C31" w:rsidRDefault="00BD5DE5">
      <w:pPr>
        <w:spacing w:after="0"/>
        <w:ind w:left="-5" w:right="57"/>
      </w:pPr>
      <w:r>
        <w:t xml:space="preserve">Served as judge of video entries for the Barbara Jordan Awards, sponsored by the Governor’s Committee on People with Disabilities, Feb. 2018. </w:t>
      </w:r>
    </w:p>
    <w:p w:rsidR="00445C31" w:rsidRDefault="00BD5DE5">
      <w:pPr>
        <w:spacing w:after="0" w:line="259" w:lineRule="auto"/>
        <w:ind w:left="0" w:right="0" w:firstLine="0"/>
      </w:pPr>
      <w:r>
        <w:t xml:space="preserve"> </w:t>
      </w:r>
    </w:p>
    <w:p w:rsidR="00445C31" w:rsidRDefault="00BD5DE5">
      <w:pPr>
        <w:ind w:left="-5" w:right="57"/>
      </w:pPr>
      <w:r>
        <w:t>Attended the Texas Association of Broadcasters workshops in San Antonio, Sept. 2017. Several Texas State elect</w:t>
      </w:r>
      <w:r>
        <w:t xml:space="preserve">ronic media students also attended. </w:t>
      </w:r>
    </w:p>
    <w:p w:rsidR="00445C31" w:rsidRDefault="00BD5DE5">
      <w:pPr>
        <w:ind w:left="-5" w:right="57"/>
      </w:pPr>
      <w:r>
        <w:t xml:space="preserve">Toured KAGS-TV, in Bryan, May 2016, and met with News Director Luke Simons </w:t>
      </w:r>
    </w:p>
    <w:p w:rsidR="00445C31" w:rsidRDefault="00BD5DE5">
      <w:pPr>
        <w:ind w:left="-5" w:right="57"/>
      </w:pPr>
      <w:r>
        <w:t xml:space="preserve">Toured KEYE-TV in Austin, March 2016, and met with News Director Rob Cartwright. </w:t>
      </w:r>
    </w:p>
    <w:p w:rsidR="00445C31" w:rsidRDefault="00BD5DE5">
      <w:pPr>
        <w:spacing w:after="10"/>
        <w:ind w:left="-5" w:right="57"/>
      </w:pPr>
      <w:r>
        <w:t>Helped arrange the guest lectures of BET Vice President of Pr</w:t>
      </w:r>
      <w:r>
        <w:t xml:space="preserve">ogramming Trisha Espinoza and WFAA Dallas Reporter </w:t>
      </w:r>
    </w:p>
    <w:p w:rsidR="00445C31" w:rsidRDefault="00BD5DE5">
      <w:pPr>
        <w:ind w:left="-5" w:right="57"/>
      </w:pPr>
      <w:r>
        <w:t xml:space="preserve">David Goins who spoke during Mass Communication Week, Oct. 2015 </w:t>
      </w:r>
    </w:p>
    <w:p w:rsidR="00445C31" w:rsidRDefault="00BD5DE5">
      <w:pPr>
        <w:ind w:left="-5" w:right="57"/>
      </w:pPr>
      <w:r>
        <w:t xml:space="preserve">Attended and completed a Foundations in Online Teaching Workshop, conducted by Texas State’s Instructional Technology Division, May 2015. </w:t>
      </w:r>
    </w:p>
    <w:p w:rsidR="00445C31" w:rsidRDefault="00BD5DE5">
      <w:pPr>
        <w:ind w:left="-5" w:right="57"/>
      </w:pPr>
      <w:r>
        <w:t xml:space="preserve">Attended a TAB Broadcast Writers Workshop in September 2014 at Austin. Twelve Texas State students attended as well. </w:t>
      </w:r>
    </w:p>
    <w:p w:rsidR="00445C31" w:rsidRDefault="00BD5DE5">
      <w:pPr>
        <w:ind w:left="-5" w:right="57"/>
      </w:pPr>
      <w:r>
        <w:t>Served as a panelist at the Broadcast Education Association convention in April 2014 at Las Vegas to discuss best practices for implementi</w:t>
      </w:r>
      <w:r>
        <w:t xml:space="preserve">ng online courses. </w:t>
      </w:r>
    </w:p>
    <w:p w:rsidR="00445C31" w:rsidRDefault="00BD5DE5">
      <w:pPr>
        <w:ind w:left="-5" w:right="57"/>
      </w:pPr>
      <w:r>
        <w:t xml:space="preserve">Served as a panelist at the Broadcast Education Association convention in April 2012 at Las Vegas to discuss ways to incorporate the use of Facebook, Twitter and YouTube in teaching courses </w:t>
      </w:r>
    </w:p>
    <w:p w:rsidR="00445C31" w:rsidRDefault="00BD5DE5">
      <w:pPr>
        <w:ind w:left="-5" w:right="57"/>
      </w:pPr>
      <w:r>
        <w:t>Served as a panelist at the Broadcast Educati</w:t>
      </w:r>
      <w:r>
        <w:t xml:space="preserve">on Association convention in April 2010 at Las Vegas to discuss ways to incorporate the use of Facebook, Twitter and YouTube in teaching courses. </w:t>
      </w:r>
    </w:p>
    <w:p w:rsidR="00445C31" w:rsidRDefault="00BD5DE5">
      <w:pPr>
        <w:ind w:left="-5" w:right="57"/>
      </w:pPr>
      <w:r>
        <w:t>Served as a panelist at the Texas Association of Broadcasters (TAB) convention in August 2010 at Austin to di</w:t>
      </w:r>
      <w:r>
        <w:t xml:space="preserve">scuss how to set up courses online. </w:t>
      </w:r>
    </w:p>
    <w:p w:rsidR="00445C31" w:rsidRDefault="00BD5DE5">
      <w:pPr>
        <w:ind w:left="-5" w:right="57"/>
      </w:pPr>
      <w:r>
        <w:lastRenderedPageBreak/>
        <w:t xml:space="preserve">Attended a TAB/RTNDA Broadcast Writers Workshop in October 2010 at Austin. More than 20 Texas State students attended as well. </w:t>
      </w:r>
    </w:p>
    <w:p w:rsidR="00445C31" w:rsidRDefault="00BD5DE5">
      <w:pPr>
        <w:ind w:left="-5" w:right="57"/>
      </w:pPr>
      <w:r>
        <w:t xml:space="preserve">Attended the business meeting of the Texas Association of Broadcast Educators, Aug. 2008. </w:t>
      </w:r>
    </w:p>
    <w:p w:rsidR="00445C31" w:rsidRDefault="00BD5DE5">
      <w:pPr>
        <w:ind w:left="-5" w:right="57"/>
      </w:pPr>
      <w:r>
        <w:t xml:space="preserve">Toured KGRV-TV Weslaco, Jan. 2006, and met with Chief Meteorologist Tim Smith. </w:t>
      </w:r>
    </w:p>
    <w:p w:rsidR="00445C31" w:rsidRDefault="00BD5DE5">
      <w:pPr>
        <w:ind w:left="-5" w:right="57"/>
      </w:pPr>
      <w:r>
        <w:t xml:space="preserve">Attended the grand opening ceremonies of San Antonio College’s new media center, April 2005. </w:t>
      </w:r>
    </w:p>
    <w:p w:rsidR="00445C31" w:rsidRDefault="00BD5DE5">
      <w:pPr>
        <w:ind w:left="-5" w:right="57"/>
      </w:pPr>
      <w:r>
        <w:t>Arranged for more than 30 Texas State students to attend a career workshop in Aust</w:t>
      </w:r>
      <w:r>
        <w:t xml:space="preserve">in sponsored by the National Association of Television Programming Executives, April 2005. </w:t>
      </w:r>
    </w:p>
    <w:p w:rsidR="00445C31" w:rsidRDefault="00BD5DE5">
      <w:pPr>
        <w:ind w:left="-5" w:right="57"/>
      </w:pPr>
      <w:r>
        <w:t>Participant in a professional seminar sponsored by the International Radio Television Society, Nov. 2004, in New York City. The seminar included guest speakers from</w:t>
      </w:r>
      <w:r>
        <w:t xml:space="preserve"> the executive ranks of the broadcast television networks and a case study related to the future of the television industry. </w:t>
      </w:r>
    </w:p>
    <w:p w:rsidR="00445C31" w:rsidRDefault="00BD5DE5">
      <w:pPr>
        <w:spacing w:after="80" w:line="605" w:lineRule="auto"/>
        <w:ind w:left="-5" w:right="244"/>
      </w:pPr>
      <w:r>
        <w:t>Attended a luncheon in Dallas, Texas, to meet executives of the Belo Corporation and later toured WFAA-TV, Oct 2004 Toured the Tim</w:t>
      </w:r>
      <w:r>
        <w:t xml:space="preserve">e Warner-Belo News 8 San Antonio facilities in San Antonio, May 2004. Served as department’s webmaster 1999-2007 </w:t>
      </w:r>
    </w:p>
    <w:p w:rsidR="00445C31" w:rsidRDefault="00BD5DE5">
      <w:pPr>
        <w:tabs>
          <w:tab w:val="center" w:pos="5446"/>
          <w:tab w:val="right" w:pos="10855"/>
        </w:tabs>
        <w:spacing w:after="0" w:line="259" w:lineRule="auto"/>
        <w:ind w:left="0" w:right="0" w:firstLine="0"/>
      </w:pPr>
      <w:r>
        <w:rPr>
          <w:rFonts w:ascii="Calibri" w:eastAsia="Calibri" w:hAnsi="Calibri" w:cs="Calibri"/>
          <w:color w:val="000000"/>
        </w:rPr>
        <w:tab/>
      </w:r>
      <w:r>
        <w:rPr>
          <w:rFonts w:ascii="Calibri" w:eastAsia="Calibri" w:hAnsi="Calibri" w:cs="Calibri"/>
          <w:noProof/>
          <w:color w:val="000000"/>
        </w:rPr>
        <mc:AlternateContent>
          <mc:Choice Requires="wpg">
            <w:drawing>
              <wp:inline distT="0" distB="0" distL="0" distR="0">
                <wp:extent cx="3950208" cy="4572"/>
                <wp:effectExtent l="0" t="0" r="0" b="0"/>
                <wp:docPr id="9192" name="Group 9192"/>
                <wp:cNvGraphicFramePr/>
                <a:graphic xmlns:a="http://schemas.openxmlformats.org/drawingml/2006/main">
                  <a:graphicData uri="http://schemas.microsoft.com/office/word/2010/wordprocessingGroup">
                    <wpg:wgp>
                      <wpg:cNvGrpSpPr/>
                      <wpg:grpSpPr>
                        <a:xfrm>
                          <a:off x="0" y="0"/>
                          <a:ext cx="3950208" cy="4572"/>
                          <a:chOff x="0" y="0"/>
                          <a:chExt cx="3950208" cy="4572"/>
                        </a:xfrm>
                      </wpg:grpSpPr>
                      <wps:wsp>
                        <wps:cNvPr id="11911" name="Shape 11911"/>
                        <wps:cNvSpPr/>
                        <wps:spPr>
                          <a:xfrm>
                            <a:off x="0" y="0"/>
                            <a:ext cx="3950208" cy="9144"/>
                          </a:xfrm>
                          <a:custGeom>
                            <a:avLst/>
                            <a:gdLst/>
                            <a:ahLst/>
                            <a:cxnLst/>
                            <a:rect l="0" t="0" r="0" b="0"/>
                            <a:pathLst>
                              <a:path w="3950208" h="9144">
                                <a:moveTo>
                                  <a:pt x="0" y="0"/>
                                </a:moveTo>
                                <a:lnTo>
                                  <a:pt x="3950208" y="0"/>
                                </a:lnTo>
                                <a:lnTo>
                                  <a:pt x="395020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912" name="Shape 11912"/>
                        <wps:cNvSpPr/>
                        <wps:spPr>
                          <a:xfrm>
                            <a:off x="0" y="0"/>
                            <a:ext cx="3947160" cy="9144"/>
                          </a:xfrm>
                          <a:custGeom>
                            <a:avLst/>
                            <a:gdLst/>
                            <a:ahLst/>
                            <a:cxnLst/>
                            <a:rect l="0" t="0" r="0" b="0"/>
                            <a:pathLst>
                              <a:path w="3947160" h="9144">
                                <a:moveTo>
                                  <a:pt x="0" y="0"/>
                                </a:moveTo>
                                <a:lnTo>
                                  <a:pt x="3947160" y="0"/>
                                </a:lnTo>
                                <a:lnTo>
                                  <a:pt x="3947160"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913" name="Shape 11913"/>
                        <wps:cNvSpPr/>
                        <wps:spPr>
                          <a:xfrm>
                            <a:off x="394716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914" name="Shape 11914"/>
                        <wps:cNvSpPr/>
                        <wps:spPr>
                          <a:xfrm>
                            <a:off x="0" y="1524"/>
                            <a:ext cx="3947160" cy="9144"/>
                          </a:xfrm>
                          <a:custGeom>
                            <a:avLst/>
                            <a:gdLst/>
                            <a:ahLst/>
                            <a:cxnLst/>
                            <a:rect l="0" t="0" r="0" b="0"/>
                            <a:pathLst>
                              <a:path w="3947160" h="9144">
                                <a:moveTo>
                                  <a:pt x="0" y="0"/>
                                </a:moveTo>
                                <a:lnTo>
                                  <a:pt x="3947160" y="0"/>
                                </a:lnTo>
                                <a:lnTo>
                                  <a:pt x="3947160"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915" name="Shape 11915"/>
                        <wps:cNvSpPr/>
                        <wps:spPr>
                          <a:xfrm>
                            <a:off x="3947160" y="1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9192" style="width:311.04pt;height:0.359985pt;mso-position-horizontal-relative:char;mso-position-vertical-relative:line" coordsize="39502,45">
                <v:shape id="Shape 11916" style="position:absolute;width:39502;height:91;left:0;top:0;" coordsize="3950208,9144" path="m0,0l3950208,0l3950208,9144l0,9144l0,0">
                  <v:stroke weight="0pt" endcap="flat" joinstyle="miter" miterlimit="10" on="false" color="#000000" opacity="0"/>
                  <v:fill on="true" color="#a0a0a0"/>
                </v:shape>
                <v:shape id="Shape 11917" style="position:absolute;width:39471;height:91;left:0;top:0;" coordsize="3947160,9144" path="m0,0l3947160,0l3947160,9144l0,9144l0,0">
                  <v:stroke weight="0pt" endcap="flat" joinstyle="miter" miterlimit="10" on="false" color="#000000" opacity="0"/>
                  <v:fill on="true" color="#a0a0a0"/>
                </v:shape>
                <v:shape id="Shape 11918" style="position:absolute;width:91;height:91;left:39471;top:0;" coordsize="9144,9144" path="m0,0l9144,0l9144,9144l0,9144l0,0">
                  <v:stroke weight="0pt" endcap="flat" joinstyle="miter" miterlimit="10" on="false" color="#000000" opacity="0"/>
                  <v:fill on="true" color="#a0a0a0"/>
                </v:shape>
                <v:shape id="Shape 11919" style="position:absolute;width:39471;height:91;left:0;top:15;" coordsize="3947160,9144" path="m0,0l3947160,0l3947160,9144l0,9144l0,0">
                  <v:stroke weight="0pt" endcap="flat" joinstyle="miter" miterlimit="10" on="false" color="#000000" opacity="0"/>
                  <v:fill on="true" color="#e3e3e3"/>
                </v:shape>
                <v:shape id="Shape 11920" style="position:absolute;width:91;height:91;left:39471;top:15;" coordsize="9144,9144" path="m0,0l9144,0l9144,9144l0,9144l0,0">
                  <v:stroke weight="0pt" endcap="flat" joinstyle="miter" miterlimit="10" on="false" color="#000000" opacity="0"/>
                  <v:fill on="true" color="#e3e3e3"/>
                </v:shape>
              </v:group>
            </w:pict>
          </mc:Fallback>
        </mc:AlternateContent>
      </w:r>
      <w:r>
        <w:tab/>
        <w:t xml:space="preserve"> </w:t>
      </w:r>
    </w:p>
    <w:sectPr w:rsidR="00445C31">
      <w:pgSz w:w="12240" w:h="15840"/>
      <w:pgMar w:top="766" w:right="665" w:bottom="77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ED7A0D"/>
    <w:multiLevelType w:val="hybridMultilevel"/>
    <w:tmpl w:val="414EC930"/>
    <w:lvl w:ilvl="0" w:tplc="E848C64C">
      <w:start w:val="1"/>
      <w:numFmt w:val="bullet"/>
      <w:lvlText w:val=""/>
      <w:lvlJc w:val="left"/>
      <w:pPr>
        <w:ind w:left="1440"/>
      </w:pPr>
      <w:rPr>
        <w:rFonts w:ascii="Times New Roman" w:eastAsia="Times New Roman" w:hAnsi="Times New Roman" w:cs="Times New Roman"/>
        <w:b w:val="0"/>
        <w:i w:val="0"/>
        <w:strike w:val="0"/>
        <w:dstrike w:val="0"/>
        <w:color w:val="373737"/>
        <w:sz w:val="20"/>
        <w:szCs w:val="20"/>
        <w:u w:val="none" w:color="000000"/>
        <w:bdr w:val="none" w:sz="0" w:space="0" w:color="auto"/>
        <w:shd w:val="clear" w:color="auto" w:fill="auto"/>
        <w:vertAlign w:val="baseline"/>
      </w:rPr>
    </w:lvl>
    <w:lvl w:ilvl="1" w:tplc="C9E4AA5A">
      <w:start w:val="1"/>
      <w:numFmt w:val="bullet"/>
      <w:lvlText w:val="o"/>
      <w:lvlJc w:val="left"/>
      <w:pPr>
        <w:ind w:left="1468"/>
      </w:pPr>
      <w:rPr>
        <w:rFonts w:ascii="Times New Roman" w:eastAsia="Times New Roman" w:hAnsi="Times New Roman" w:cs="Times New Roman"/>
        <w:b w:val="0"/>
        <w:i w:val="0"/>
        <w:strike w:val="0"/>
        <w:dstrike w:val="0"/>
        <w:color w:val="373737"/>
        <w:sz w:val="20"/>
        <w:szCs w:val="20"/>
        <w:u w:val="none" w:color="000000"/>
        <w:bdr w:val="none" w:sz="0" w:space="0" w:color="auto"/>
        <w:shd w:val="clear" w:color="auto" w:fill="auto"/>
        <w:vertAlign w:val="baseline"/>
      </w:rPr>
    </w:lvl>
    <w:lvl w:ilvl="2" w:tplc="BB2AC7A6">
      <w:start w:val="1"/>
      <w:numFmt w:val="bullet"/>
      <w:lvlText w:val="▪"/>
      <w:lvlJc w:val="left"/>
      <w:pPr>
        <w:ind w:left="2188"/>
      </w:pPr>
      <w:rPr>
        <w:rFonts w:ascii="Times New Roman" w:eastAsia="Times New Roman" w:hAnsi="Times New Roman" w:cs="Times New Roman"/>
        <w:b w:val="0"/>
        <w:i w:val="0"/>
        <w:strike w:val="0"/>
        <w:dstrike w:val="0"/>
        <w:color w:val="373737"/>
        <w:sz w:val="20"/>
        <w:szCs w:val="20"/>
        <w:u w:val="none" w:color="000000"/>
        <w:bdr w:val="none" w:sz="0" w:space="0" w:color="auto"/>
        <w:shd w:val="clear" w:color="auto" w:fill="auto"/>
        <w:vertAlign w:val="baseline"/>
      </w:rPr>
    </w:lvl>
    <w:lvl w:ilvl="3" w:tplc="B682315A">
      <w:start w:val="1"/>
      <w:numFmt w:val="bullet"/>
      <w:lvlText w:val="•"/>
      <w:lvlJc w:val="left"/>
      <w:pPr>
        <w:ind w:left="2908"/>
      </w:pPr>
      <w:rPr>
        <w:rFonts w:ascii="Times New Roman" w:eastAsia="Times New Roman" w:hAnsi="Times New Roman" w:cs="Times New Roman"/>
        <w:b w:val="0"/>
        <w:i w:val="0"/>
        <w:strike w:val="0"/>
        <w:dstrike w:val="0"/>
        <w:color w:val="373737"/>
        <w:sz w:val="20"/>
        <w:szCs w:val="20"/>
        <w:u w:val="none" w:color="000000"/>
        <w:bdr w:val="none" w:sz="0" w:space="0" w:color="auto"/>
        <w:shd w:val="clear" w:color="auto" w:fill="auto"/>
        <w:vertAlign w:val="baseline"/>
      </w:rPr>
    </w:lvl>
    <w:lvl w:ilvl="4" w:tplc="9DC62496">
      <w:start w:val="1"/>
      <w:numFmt w:val="bullet"/>
      <w:lvlText w:val="o"/>
      <w:lvlJc w:val="left"/>
      <w:pPr>
        <w:ind w:left="3628"/>
      </w:pPr>
      <w:rPr>
        <w:rFonts w:ascii="Times New Roman" w:eastAsia="Times New Roman" w:hAnsi="Times New Roman" w:cs="Times New Roman"/>
        <w:b w:val="0"/>
        <w:i w:val="0"/>
        <w:strike w:val="0"/>
        <w:dstrike w:val="0"/>
        <w:color w:val="373737"/>
        <w:sz w:val="20"/>
        <w:szCs w:val="20"/>
        <w:u w:val="none" w:color="000000"/>
        <w:bdr w:val="none" w:sz="0" w:space="0" w:color="auto"/>
        <w:shd w:val="clear" w:color="auto" w:fill="auto"/>
        <w:vertAlign w:val="baseline"/>
      </w:rPr>
    </w:lvl>
    <w:lvl w:ilvl="5" w:tplc="F84C319C">
      <w:start w:val="1"/>
      <w:numFmt w:val="bullet"/>
      <w:lvlText w:val="▪"/>
      <w:lvlJc w:val="left"/>
      <w:pPr>
        <w:ind w:left="4348"/>
      </w:pPr>
      <w:rPr>
        <w:rFonts w:ascii="Times New Roman" w:eastAsia="Times New Roman" w:hAnsi="Times New Roman" w:cs="Times New Roman"/>
        <w:b w:val="0"/>
        <w:i w:val="0"/>
        <w:strike w:val="0"/>
        <w:dstrike w:val="0"/>
        <w:color w:val="373737"/>
        <w:sz w:val="20"/>
        <w:szCs w:val="20"/>
        <w:u w:val="none" w:color="000000"/>
        <w:bdr w:val="none" w:sz="0" w:space="0" w:color="auto"/>
        <w:shd w:val="clear" w:color="auto" w:fill="auto"/>
        <w:vertAlign w:val="baseline"/>
      </w:rPr>
    </w:lvl>
    <w:lvl w:ilvl="6" w:tplc="A4E0BBAC">
      <w:start w:val="1"/>
      <w:numFmt w:val="bullet"/>
      <w:lvlText w:val="•"/>
      <w:lvlJc w:val="left"/>
      <w:pPr>
        <w:ind w:left="5068"/>
      </w:pPr>
      <w:rPr>
        <w:rFonts w:ascii="Times New Roman" w:eastAsia="Times New Roman" w:hAnsi="Times New Roman" w:cs="Times New Roman"/>
        <w:b w:val="0"/>
        <w:i w:val="0"/>
        <w:strike w:val="0"/>
        <w:dstrike w:val="0"/>
        <w:color w:val="373737"/>
        <w:sz w:val="20"/>
        <w:szCs w:val="20"/>
        <w:u w:val="none" w:color="000000"/>
        <w:bdr w:val="none" w:sz="0" w:space="0" w:color="auto"/>
        <w:shd w:val="clear" w:color="auto" w:fill="auto"/>
        <w:vertAlign w:val="baseline"/>
      </w:rPr>
    </w:lvl>
    <w:lvl w:ilvl="7" w:tplc="49F0D3A8">
      <w:start w:val="1"/>
      <w:numFmt w:val="bullet"/>
      <w:lvlText w:val="o"/>
      <w:lvlJc w:val="left"/>
      <w:pPr>
        <w:ind w:left="5788"/>
      </w:pPr>
      <w:rPr>
        <w:rFonts w:ascii="Times New Roman" w:eastAsia="Times New Roman" w:hAnsi="Times New Roman" w:cs="Times New Roman"/>
        <w:b w:val="0"/>
        <w:i w:val="0"/>
        <w:strike w:val="0"/>
        <w:dstrike w:val="0"/>
        <w:color w:val="373737"/>
        <w:sz w:val="20"/>
        <w:szCs w:val="20"/>
        <w:u w:val="none" w:color="000000"/>
        <w:bdr w:val="none" w:sz="0" w:space="0" w:color="auto"/>
        <w:shd w:val="clear" w:color="auto" w:fill="auto"/>
        <w:vertAlign w:val="baseline"/>
      </w:rPr>
    </w:lvl>
    <w:lvl w:ilvl="8" w:tplc="6B503E54">
      <w:start w:val="1"/>
      <w:numFmt w:val="bullet"/>
      <w:lvlText w:val="▪"/>
      <w:lvlJc w:val="left"/>
      <w:pPr>
        <w:ind w:left="6508"/>
      </w:pPr>
      <w:rPr>
        <w:rFonts w:ascii="Times New Roman" w:eastAsia="Times New Roman" w:hAnsi="Times New Roman" w:cs="Times New Roman"/>
        <w:b w:val="0"/>
        <w:i w:val="0"/>
        <w:strike w:val="0"/>
        <w:dstrike w:val="0"/>
        <w:color w:val="373737"/>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31"/>
    <w:rsid w:val="00445C31"/>
    <w:rsid w:val="00BD5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9384BF-4BC0-43C2-B8ED-749ACB5C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76" w:line="248" w:lineRule="auto"/>
      <w:ind w:left="10" w:right="5241" w:hanging="10"/>
    </w:pPr>
    <w:rPr>
      <w:rFonts w:ascii="Times New Roman" w:eastAsia="Times New Roman" w:hAnsi="Times New Roman" w:cs="Times New Roman"/>
      <w:color w:val="3737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4668</Words>
  <Characters>26614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Microsoft Word - vita 2021.docx</vt:lpstr>
    </vt:vector>
  </TitlesOfParts>
  <Company>Texas State University</Company>
  <LinksUpToDate>false</LinksUpToDate>
  <CharactersWithSpaces>31220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vita 2021.docx</dc:title>
  <dc:subject/>
  <dc:creator>me04</dc:creator>
  <cp:keywords/>
  <cp:lastModifiedBy>England, Tim</cp:lastModifiedBy>
  <cp:revision>2</cp:revision>
  <dcterms:created xsi:type="dcterms:W3CDTF">2022-01-11T23:14:00Z</dcterms:created>
  <dcterms:modified xsi:type="dcterms:W3CDTF">2022-01-11T23:14:00Z</dcterms:modified>
</cp:coreProperties>
</file>